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B" w:rsidRPr="00552554" w:rsidRDefault="00F4615B" w:rsidP="00DE39FE">
      <w:pPr>
        <w:pStyle w:val="BodyText"/>
        <w:jc w:val="center"/>
        <w:rPr>
          <w:rFonts w:ascii="Times New Roman" w:hAnsi="Times New Roman"/>
          <w:iCs/>
          <w:sz w:val="24"/>
          <w:szCs w:val="24"/>
        </w:rPr>
      </w:pPr>
      <w:r w:rsidRPr="00552554">
        <w:rPr>
          <w:rFonts w:ascii="Times New Roman" w:hAnsi="Times New Roman"/>
          <w:iCs/>
          <w:sz w:val="24"/>
          <w:szCs w:val="24"/>
        </w:rPr>
        <w:t>МОУ «Дубовская СОШ с углублённым изучением отдельных предметов»</w:t>
      </w:r>
    </w:p>
    <w:p w:rsidR="00F4615B" w:rsidRDefault="00F4615B" w:rsidP="00741E36">
      <w:pPr>
        <w:pStyle w:val="BodyText"/>
        <w:jc w:val="center"/>
        <w:rPr>
          <w:iCs/>
          <w:szCs w:val="28"/>
        </w:rPr>
      </w:pPr>
    </w:p>
    <w:p w:rsidR="00F4615B" w:rsidRDefault="00F4615B" w:rsidP="00741E36">
      <w:pPr>
        <w:pStyle w:val="BodyText"/>
        <w:jc w:val="center"/>
        <w:rPr>
          <w:iCs/>
          <w:szCs w:val="28"/>
        </w:rPr>
      </w:pPr>
    </w:p>
    <w:p w:rsidR="00F4615B" w:rsidRDefault="00F4615B" w:rsidP="00DE39FE">
      <w:pPr>
        <w:pStyle w:val="BodyText"/>
        <w:jc w:val="center"/>
        <w:outlineLvl w:val="0"/>
        <w:rPr>
          <w:b/>
          <w:szCs w:val="28"/>
        </w:rPr>
      </w:pPr>
    </w:p>
    <w:p w:rsidR="00F4615B" w:rsidRDefault="00F4615B" w:rsidP="00DE39FE">
      <w:pPr>
        <w:pStyle w:val="BodyText"/>
        <w:jc w:val="center"/>
        <w:outlineLvl w:val="0"/>
        <w:rPr>
          <w:b/>
          <w:szCs w:val="28"/>
        </w:rPr>
      </w:pPr>
    </w:p>
    <w:p w:rsidR="00F4615B" w:rsidRDefault="00F4615B" w:rsidP="00DE39FE">
      <w:pPr>
        <w:pStyle w:val="BodyText"/>
        <w:jc w:val="center"/>
        <w:outlineLvl w:val="0"/>
        <w:rPr>
          <w:b/>
          <w:szCs w:val="28"/>
        </w:rPr>
      </w:pPr>
    </w:p>
    <w:p w:rsidR="00F4615B" w:rsidRDefault="00F4615B" w:rsidP="00DE39FE">
      <w:pPr>
        <w:pStyle w:val="BodyText"/>
        <w:jc w:val="center"/>
        <w:outlineLvl w:val="0"/>
        <w:rPr>
          <w:b/>
          <w:szCs w:val="28"/>
        </w:rPr>
      </w:pPr>
    </w:p>
    <w:p w:rsidR="00F4615B" w:rsidRDefault="00F4615B" w:rsidP="00DE39FE">
      <w:pPr>
        <w:pStyle w:val="BodyText"/>
        <w:jc w:val="center"/>
        <w:outlineLvl w:val="0"/>
        <w:rPr>
          <w:b/>
          <w:szCs w:val="28"/>
        </w:rPr>
      </w:pPr>
    </w:p>
    <w:p w:rsidR="00F4615B" w:rsidRPr="00014D56" w:rsidRDefault="00F4615B" w:rsidP="00DE39FE">
      <w:pPr>
        <w:pStyle w:val="BodyTex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DE39FE">
      <w:pPr>
        <w:pStyle w:val="Body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4D56">
        <w:rPr>
          <w:rFonts w:ascii="Times New Roman" w:hAnsi="Times New Roman"/>
          <w:b/>
          <w:sz w:val="28"/>
          <w:szCs w:val="28"/>
        </w:rPr>
        <w:t xml:space="preserve">Секция:   </w:t>
      </w:r>
      <w:r w:rsidRPr="00014D56">
        <w:rPr>
          <w:rFonts w:ascii="Times New Roman" w:hAnsi="Times New Roman"/>
          <w:kern w:val="1"/>
          <w:sz w:val="28"/>
          <w:szCs w:val="28"/>
          <w:lang w:eastAsia="hi-IN" w:bidi="hi-IN"/>
        </w:rPr>
        <w:t>историко - краеведческая</w:t>
      </w:r>
    </w:p>
    <w:p w:rsidR="00F4615B" w:rsidRPr="00014D56" w:rsidRDefault="00F4615B" w:rsidP="00741E36">
      <w:pPr>
        <w:pStyle w:val="BodyText"/>
        <w:jc w:val="center"/>
        <w:rPr>
          <w:rFonts w:ascii="Times New Roman" w:hAnsi="Times New Roman"/>
          <w:iCs/>
          <w:sz w:val="28"/>
          <w:szCs w:val="28"/>
        </w:rPr>
      </w:pPr>
    </w:p>
    <w:p w:rsidR="00F4615B" w:rsidRPr="00014D56" w:rsidRDefault="00F4615B" w:rsidP="00741E36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DE39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4D56">
        <w:rPr>
          <w:rFonts w:ascii="Times New Roman" w:hAnsi="Times New Roman"/>
          <w:b/>
          <w:sz w:val="28"/>
          <w:szCs w:val="28"/>
        </w:rPr>
        <w:t xml:space="preserve">Тема работы </w:t>
      </w:r>
    </w:p>
    <w:p w:rsidR="00F4615B" w:rsidRPr="00014D56" w:rsidRDefault="00F4615B" w:rsidP="00DE39F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4D56">
        <w:rPr>
          <w:rFonts w:ascii="Times New Roman" w:hAnsi="Times New Roman"/>
          <w:b/>
          <w:sz w:val="28"/>
          <w:szCs w:val="28"/>
        </w:rPr>
        <w:t>СТАЛАКТИТ В ДОМАШНИХ УСЛОВИЯХ</w:t>
      </w:r>
    </w:p>
    <w:p w:rsidR="00F4615B" w:rsidRPr="00014D56" w:rsidRDefault="00F4615B" w:rsidP="00741E36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741E36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741E36">
      <w:pPr>
        <w:spacing w:line="240" w:lineRule="auto"/>
        <w:ind w:left="5387"/>
        <w:jc w:val="both"/>
        <w:rPr>
          <w:rFonts w:ascii="Times New Roman" w:hAnsi="Times New Roman"/>
          <w:i/>
          <w:sz w:val="28"/>
          <w:szCs w:val="28"/>
        </w:rPr>
      </w:pPr>
      <w:r w:rsidRPr="00014D56">
        <w:rPr>
          <w:rFonts w:ascii="Times New Roman" w:hAnsi="Times New Roman"/>
          <w:b/>
          <w:sz w:val="28"/>
          <w:szCs w:val="28"/>
        </w:rPr>
        <w:t xml:space="preserve">Автор:  </w:t>
      </w:r>
      <w:r w:rsidRPr="00014D56">
        <w:rPr>
          <w:rFonts w:ascii="Times New Roman" w:hAnsi="Times New Roman"/>
          <w:i/>
          <w:sz w:val="28"/>
          <w:szCs w:val="28"/>
        </w:rPr>
        <w:t>Джемисюк Владислав Максимович,2 «В» класс, МОУ «Дубовская СОШ с углублённым изучением отдельных предметов»</w:t>
      </w:r>
    </w:p>
    <w:p w:rsidR="00F4615B" w:rsidRPr="00014D56" w:rsidRDefault="00F4615B" w:rsidP="00DE39FE">
      <w:pPr>
        <w:spacing w:line="240" w:lineRule="auto"/>
        <w:ind w:left="538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4D56">
        <w:rPr>
          <w:rFonts w:ascii="Times New Roman" w:hAnsi="Times New Roman"/>
          <w:b/>
          <w:sz w:val="28"/>
          <w:szCs w:val="28"/>
        </w:rPr>
        <w:t>Руководитель:</w:t>
      </w:r>
    </w:p>
    <w:p w:rsidR="00F4615B" w:rsidRPr="00014D56" w:rsidRDefault="00F4615B" w:rsidP="00741E36">
      <w:pPr>
        <w:spacing w:line="24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  <w:r w:rsidRPr="00014D56">
        <w:rPr>
          <w:rFonts w:ascii="Times New Roman" w:hAnsi="Times New Roman"/>
          <w:i/>
          <w:sz w:val="28"/>
          <w:szCs w:val="28"/>
        </w:rPr>
        <w:t>Михайличенко Нина Зиновьевна, учитель начальных классов</w:t>
      </w:r>
    </w:p>
    <w:p w:rsidR="00F4615B" w:rsidRPr="00014D56" w:rsidRDefault="00F4615B" w:rsidP="00741E36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741E36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741E36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F4615B" w:rsidRPr="00014D56" w:rsidRDefault="00F4615B" w:rsidP="00741E36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F4615B" w:rsidRPr="00014D56" w:rsidRDefault="00F4615B" w:rsidP="00741E36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741E36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15B" w:rsidRPr="00014D56" w:rsidRDefault="00F4615B" w:rsidP="00014D56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D56">
        <w:rPr>
          <w:rFonts w:ascii="Times New Roman" w:hAnsi="Times New Roman"/>
          <w:sz w:val="28"/>
          <w:szCs w:val="28"/>
        </w:rPr>
        <w:t>2013</w:t>
      </w:r>
    </w:p>
    <w:p w:rsidR="00F4615B" w:rsidRPr="00C37E6E" w:rsidRDefault="00F4615B" w:rsidP="00DE39FE">
      <w:pPr>
        <w:spacing w:line="240" w:lineRule="auto"/>
        <w:ind w:left="1134" w:right="113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Style w:val="c4"/>
          <w:b/>
        </w:rPr>
        <w:br w:type="page"/>
      </w:r>
      <w:r w:rsidRPr="00C37E6E">
        <w:rPr>
          <w:rFonts w:ascii="Times New Roman" w:hAnsi="Times New Roman"/>
          <w:b/>
          <w:sz w:val="28"/>
          <w:szCs w:val="28"/>
        </w:rPr>
        <w:t>Тезисы</w:t>
      </w:r>
    </w:p>
    <w:p w:rsidR="00F4615B" w:rsidRDefault="00F4615B" w:rsidP="00DE39FE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C37E6E">
        <w:rPr>
          <w:rFonts w:ascii="Times New Roman" w:hAnsi="Times New Roman"/>
          <w:b/>
          <w:sz w:val="28"/>
          <w:szCs w:val="28"/>
        </w:rPr>
        <w:t xml:space="preserve">Тема </w:t>
      </w:r>
      <w:r w:rsidRPr="00C37E6E">
        <w:rPr>
          <w:rFonts w:ascii="Times New Roman" w:hAnsi="Times New Roman"/>
          <w:sz w:val="28"/>
          <w:szCs w:val="28"/>
        </w:rPr>
        <w:t>исследования:</w:t>
      </w:r>
      <w:r w:rsidRPr="00C37E6E">
        <w:rPr>
          <w:rFonts w:ascii="Times New Roman" w:hAnsi="Times New Roman"/>
          <w:b/>
          <w:sz w:val="28"/>
          <w:szCs w:val="28"/>
        </w:rPr>
        <w:t xml:space="preserve"> </w:t>
      </w:r>
      <w:r w:rsidRPr="00C37E6E">
        <w:rPr>
          <w:rFonts w:ascii="Times New Roman" w:hAnsi="Times New Roman"/>
          <w:sz w:val="28"/>
          <w:szCs w:val="28"/>
        </w:rPr>
        <w:t>СТАЛАКТИТ В ДОМАШНИХ УСЛОВИЯХ</w:t>
      </w:r>
    </w:p>
    <w:p w:rsidR="00F4615B" w:rsidRPr="00C37E6E" w:rsidRDefault="00F4615B" w:rsidP="00185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E">
        <w:rPr>
          <w:rFonts w:ascii="Times New Roman" w:hAnsi="Times New Roman"/>
          <w:b/>
          <w:sz w:val="28"/>
          <w:szCs w:val="28"/>
          <w:lang w:eastAsia="ru-RU"/>
        </w:rPr>
        <w:t>Цель моей работы</w:t>
      </w:r>
      <w:r w:rsidRPr="00C37E6E">
        <w:rPr>
          <w:rFonts w:ascii="Times New Roman" w:hAnsi="Times New Roman"/>
          <w:sz w:val="28"/>
          <w:szCs w:val="28"/>
          <w:lang w:eastAsia="ru-RU"/>
        </w:rPr>
        <w:t>: доказать, что в домашних условиях можно вырастить сталактиты.</w:t>
      </w:r>
    </w:p>
    <w:p w:rsidR="00F4615B" w:rsidRPr="00C37E6E" w:rsidRDefault="00F4615B" w:rsidP="00DE39F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7E6E">
        <w:rPr>
          <w:rFonts w:ascii="Times New Roman" w:hAnsi="Times New Roman"/>
          <w:b/>
          <w:sz w:val="28"/>
          <w:szCs w:val="28"/>
          <w:lang w:eastAsia="ru-RU"/>
        </w:rPr>
        <w:t xml:space="preserve">Гипотезы: </w:t>
      </w:r>
    </w:p>
    <w:p w:rsidR="00F4615B" w:rsidRPr="00C37E6E" w:rsidRDefault="00F4615B" w:rsidP="00185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E">
        <w:rPr>
          <w:rFonts w:ascii="Times New Roman" w:hAnsi="Times New Roman"/>
          <w:sz w:val="28"/>
          <w:szCs w:val="28"/>
          <w:lang w:eastAsia="ru-RU"/>
        </w:rPr>
        <w:t>1.  Сталактит в домашних условиях вырастет.</w:t>
      </w:r>
    </w:p>
    <w:p w:rsidR="00F4615B" w:rsidRPr="00C37E6E" w:rsidRDefault="00F4615B" w:rsidP="00185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E">
        <w:rPr>
          <w:rFonts w:ascii="Times New Roman" w:hAnsi="Times New Roman"/>
          <w:sz w:val="28"/>
          <w:szCs w:val="28"/>
          <w:lang w:eastAsia="ru-RU"/>
        </w:rPr>
        <w:t>2. Скорость роста сталактита в домашних условиях будет больше, чем в естественных условиях пещер.</w:t>
      </w:r>
    </w:p>
    <w:p w:rsidR="00F4615B" w:rsidRPr="00C37E6E" w:rsidRDefault="00F4615B" w:rsidP="00DE39F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7E6E">
        <w:rPr>
          <w:rFonts w:ascii="Times New Roman" w:hAnsi="Times New Roman"/>
          <w:b/>
          <w:sz w:val="28"/>
          <w:szCs w:val="28"/>
          <w:lang w:eastAsia="ru-RU"/>
        </w:rPr>
        <w:t>Задачи: </w:t>
      </w:r>
    </w:p>
    <w:p w:rsidR="00F4615B" w:rsidRPr="00C37E6E" w:rsidRDefault="00F4615B" w:rsidP="0018550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E">
        <w:rPr>
          <w:rFonts w:ascii="Times New Roman" w:hAnsi="Times New Roman"/>
          <w:sz w:val="28"/>
          <w:szCs w:val="28"/>
          <w:lang w:eastAsia="ru-RU"/>
        </w:rPr>
        <w:t>Прочитать  литературу и информацию из Интернета, и понять при каких условиях, как  и из чего, вырастают сталактиты.</w:t>
      </w:r>
    </w:p>
    <w:p w:rsidR="00F4615B" w:rsidRPr="00C37E6E" w:rsidRDefault="00F4615B" w:rsidP="0018550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E">
        <w:rPr>
          <w:rFonts w:ascii="Times New Roman" w:hAnsi="Times New Roman"/>
          <w:sz w:val="28"/>
          <w:szCs w:val="28"/>
          <w:lang w:eastAsia="ru-RU"/>
        </w:rPr>
        <w:t>Провести эксперимент по выращиванию сталактита.</w:t>
      </w:r>
    </w:p>
    <w:p w:rsidR="00F4615B" w:rsidRPr="00C37E6E" w:rsidRDefault="00F4615B" w:rsidP="0018550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6E">
        <w:rPr>
          <w:rFonts w:ascii="Times New Roman" w:hAnsi="Times New Roman"/>
          <w:sz w:val="28"/>
          <w:szCs w:val="28"/>
          <w:lang w:eastAsia="ru-RU"/>
        </w:rPr>
        <w:t>Проанализировать полученные результаты.</w:t>
      </w:r>
    </w:p>
    <w:p w:rsidR="00F4615B" w:rsidRPr="00711311" w:rsidRDefault="00F4615B" w:rsidP="00185501">
      <w:pPr>
        <w:pStyle w:val="c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эксперимента заключается в следующем, чтобы из соляного раствора в домашних условиях вырастить сталактит</w:t>
      </w:r>
      <w:r w:rsidRPr="00711311">
        <w:rPr>
          <w:sz w:val="28"/>
          <w:szCs w:val="28"/>
        </w:rPr>
        <w:t>. 15 сентября 2013 года мы начали проведение эксперимента по выращиванию сталактита.</w:t>
      </w:r>
      <w:r>
        <w:rPr>
          <w:sz w:val="28"/>
          <w:szCs w:val="28"/>
        </w:rPr>
        <w:t xml:space="preserve"> </w:t>
      </w:r>
      <w:r w:rsidRPr="00711311">
        <w:rPr>
          <w:sz w:val="28"/>
          <w:szCs w:val="28"/>
        </w:rPr>
        <w:t>Периодически мы контролировали рост и  проводили «фотосессию» для нашего сталактита.</w:t>
      </w:r>
    </w:p>
    <w:p w:rsidR="00F4615B" w:rsidRDefault="00F4615B" w:rsidP="00185501">
      <w:pPr>
        <w:pStyle w:val="c8"/>
        <w:spacing w:line="360" w:lineRule="auto"/>
        <w:ind w:firstLine="709"/>
        <w:jc w:val="both"/>
        <w:rPr>
          <w:sz w:val="28"/>
          <w:szCs w:val="28"/>
        </w:rPr>
      </w:pPr>
      <w:r w:rsidRPr="00711311">
        <w:rPr>
          <w:sz w:val="28"/>
          <w:szCs w:val="28"/>
        </w:rPr>
        <w:t>По окончании эксперимента мы провели исследования размеров и формы</w:t>
      </w:r>
      <w:r>
        <w:rPr>
          <w:sz w:val="28"/>
          <w:szCs w:val="28"/>
        </w:rPr>
        <w:t xml:space="preserve"> сталактита, за 4 дня наш сталактит был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.</w:t>
      </w:r>
    </w:p>
    <w:p w:rsidR="00F4615B" w:rsidRPr="00711311" w:rsidRDefault="00F4615B" w:rsidP="00185501">
      <w:pPr>
        <w:pStyle w:val="c8"/>
        <w:spacing w:line="360" w:lineRule="auto"/>
        <w:ind w:firstLine="709"/>
        <w:jc w:val="both"/>
        <w:rPr>
          <w:sz w:val="28"/>
          <w:szCs w:val="28"/>
        </w:rPr>
      </w:pPr>
      <w:r w:rsidRPr="00711311">
        <w:rPr>
          <w:sz w:val="28"/>
          <w:szCs w:val="28"/>
        </w:rPr>
        <w:t xml:space="preserve">По результатам проведённого эксперимента можно сделать вывод о том, что гипотезы №1 и №2 подтвердились: сталактит в домашних условиях вырос, и вырос гораздо быстрее, чем в естественных условиях пещер. </w:t>
      </w:r>
    </w:p>
    <w:p w:rsidR="00F4615B" w:rsidRPr="00711311" w:rsidRDefault="00F4615B" w:rsidP="00185501">
      <w:pPr>
        <w:pStyle w:val="c8"/>
        <w:spacing w:line="360" w:lineRule="auto"/>
        <w:ind w:firstLine="709"/>
        <w:jc w:val="both"/>
        <w:rPr>
          <w:sz w:val="28"/>
          <w:szCs w:val="28"/>
        </w:rPr>
      </w:pPr>
      <w:r w:rsidRPr="00711311">
        <w:rPr>
          <w:sz w:val="28"/>
          <w:szCs w:val="28"/>
        </w:rPr>
        <w:t>Во время выполнения исследовательской работы я узнал много нового и очень интересного о таинственном мире пещер. Я научился выращивать сталактиты, научился наводить раствор соли, узнал, как правильно оформлять исследовательскую работу.</w:t>
      </w:r>
    </w:p>
    <w:p w:rsidR="00F4615B" w:rsidRPr="004C1159" w:rsidRDefault="00F4615B" w:rsidP="00185501">
      <w:pPr>
        <w:pStyle w:val="c8"/>
        <w:spacing w:line="360" w:lineRule="auto"/>
        <w:ind w:firstLine="709"/>
        <w:jc w:val="both"/>
        <w:rPr>
          <w:sz w:val="28"/>
          <w:szCs w:val="28"/>
        </w:rPr>
      </w:pPr>
    </w:p>
    <w:p w:rsidR="00F4615B" w:rsidRDefault="00F4615B">
      <w:pPr>
        <w:rPr>
          <w:rStyle w:val="c4"/>
          <w:rFonts w:ascii="Times New Roman" w:hAnsi="Times New Roman"/>
          <w:b/>
          <w:sz w:val="24"/>
          <w:szCs w:val="24"/>
          <w:lang w:eastAsia="ru-RU"/>
        </w:rPr>
      </w:pPr>
    </w:p>
    <w:p w:rsidR="00F4615B" w:rsidRPr="00F87A04" w:rsidRDefault="00F4615B" w:rsidP="00DE39FE">
      <w:pPr>
        <w:pStyle w:val="c5"/>
        <w:spacing w:line="360" w:lineRule="auto"/>
        <w:ind w:firstLine="709"/>
        <w:jc w:val="both"/>
        <w:outlineLvl w:val="0"/>
        <w:rPr>
          <w:b/>
        </w:rPr>
      </w:pPr>
      <w:r w:rsidRPr="00F87A04">
        <w:rPr>
          <w:rStyle w:val="c4"/>
          <w:b/>
        </w:rPr>
        <w:t>Оглавление:</w:t>
      </w:r>
    </w:p>
    <w:p w:rsidR="00F4615B" w:rsidRPr="00F87A04" w:rsidRDefault="00F4615B" w:rsidP="00DE39FE">
      <w:pPr>
        <w:pStyle w:val="c9"/>
        <w:spacing w:line="360" w:lineRule="auto"/>
        <w:ind w:firstLine="709"/>
        <w:jc w:val="both"/>
        <w:outlineLvl w:val="0"/>
      </w:pPr>
      <w:r w:rsidRPr="00F87A04">
        <w:rPr>
          <w:rStyle w:val="c1"/>
        </w:rPr>
        <w:t>Введение</w:t>
      </w:r>
      <w:r>
        <w:rPr>
          <w:rStyle w:val="c1"/>
        </w:rPr>
        <w:t>………………………………………………………………….4</w:t>
      </w:r>
      <w:r w:rsidRPr="00F87A04">
        <w:rPr>
          <w:rStyle w:val="c1"/>
        </w:rPr>
        <w:t xml:space="preserve"> </w:t>
      </w:r>
    </w:p>
    <w:p w:rsidR="00F4615B" w:rsidRPr="00F87A04" w:rsidRDefault="00F4615B" w:rsidP="00F87A04">
      <w:pPr>
        <w:pStyle w:val="c9"/>
        <w:spacing w:line="360" w:lineRule="auto"/>
        <w:ind w:firstLine="709"/>
        <w:jc w:val="both"/>
      </w:pPr>
      <w:r w:rsidRPr="00F87A04">
        <w:rPr>
          <w:rStyle w:val="c1"/>
        </w:rPr>
        <w:t>1. Теоретическая часть…………………………………………………..</w:t>
      </w:r>
      <w:r>
        <w:rPr>
          <w:rStyle w:val="c1"/>
        </w:rPr>
        <w:t>.6</w:t>
      </w:r>
    </w:p>
    <w:p w:rsidR="00F4615B" w:rsidRPr="00F87A04" w:rsidRDefault="00F4615B" w:rsidP="00F87A04">
      <w:pPr>
        <w:pStyle w:val="c9"/>
        <w:spacing w:line="360" w:lineRule="auto"/>
        <w:ind w:firstLine="709"/>
        <w:jc w:val="both"/>
      </w:pPr>
      <w:r w:rsidRPr="00F87A04">
        <w:rPr>
          <w:rStyle w:val="c1"/>
        </w:rPr>
        <w:t>2.  Практическая часть…………………………………………………...</w:t>
      </w:r>
      <w:r>
        <w:rPr>
          <w:rStyle w:val="c1"/>
        </w:rPr>
        <w:t>8</w:t>
      </w:r>
    </w:p>
    <w:p w:rsidR="00F4615B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  <w:r w:rsidRPr="00F87A04">
        <w:rPr>
          <w:rStyle w:val="c1"/>
        </w:rPr>
        <w:t>Заключение</w:t>
      </w:r>
      <w:r>
        <w:rPr>
          <w:rStyle w:val="c1"/>
        </w:rPr>
        <w:t>……………………………………………………………....11</w:t>
      </w:r>
      <w:r w:rsidRPr="00F87A04">
        <w:rPr>
          <w:rStyle w:val="c1"/>
        </w:rPr>
        <w:t xml:space="preserve"> </w:t>
      </w:r>
    </w:p>
    <w:p w:rsidR="00F4615B" w:rsidRDefault="00F4615B" w:rsidP="000B76BE">
      <w:pPr>
        <w:pStyle w:val="c8"/>
        <w:spacing w:line="360" w:lineRule="auto"/>
        <w:ind w:firstLine="709"/>
        <w:jc w:val="both"/>
        <w:rPr>
          <w:rStyle w:val="c10"/>
        </w:rPr>
      </w:pPr>
      <w:r>
        <w:rPr>
          <w:rStyle w:val="c10"/>
        </w:rPr>
        <w:t>Список используемых источников…………………………………….12</w:t>
      </w: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9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DE39FE">
      <w:pPr>
        <w:pStyle w:val="c5"/>
        <w:spacing w:line="360" w:lineRule="auto"/>
        <w:ind w:firstLine="709"/>
        <w:jc w:val="both"/>
        <w:outlineLvl w:val="0"/>
        <w:rPr>
          <w:rStyle w:val="c4"/>
          <w:b/>
        </w:rPr>
      </w:pPr>
      <w:r w:rsidRPr="00F87A04">
        <w:rPr>
          <w:rStyle w:val="c4"/>
          <w:b/>
        </w:rPr>
        <w:t>Введение:</w:t>
      </w:r>
    </w:p>
    <w:p w:rsidR="00F4615B" w:rsidRPr="00F87A04" w:rsidRDefault="00F4615B" w:rsidP="00F87A04">
      <w:pPr>
        <w:pStyle w:val="c5"/>
        <w:spacing w:line="360" w:lineRule="auto"/>
        <w:ind w:firstLine="709"/>
        <w:jc w:val="both"/>
        <w:rPr>
          <w:rStyle w:val="c4"/>
          <w:lang w:val="en-US"/>
        </w:rPr>
      </w:pPr>
      <w:r w:rsidRPr="00F87A04">
        <w:rPr>
          <w:rStyle w:val="c4"/>
        </w:rPr>
        <w:t xml:space="preserve">Этим летом моя семья отдыхала в Крыму. Там мы не только загорали, купались, но и знакомились с местными достопримечательностями. Много времени проводили на экскурсиях. На одной из них мы посетили «мраморные»  пещеры, где я впервые увидел сталактиты и сталагмиты. Папа сказал, что сталактиты состоят из обычного мела, растут очень медленно, и за жизнь одного человека могут вырасти всего на 1- </w:t>
      </w:r>
      <w:smartTag w:uri="urn:schemas-microsoft-com:office:smarttags" w:element="metricconverter">
        <w:smartTagPr>
          <w:attr w:name="ProductID" w:val="2 сантиметра"/>
        </w:smartTagPr>
        <w:r w:rsidRPr="00F87A04">
          <w:rPr>
            <w:rStyle w:val="c4"/>
          </w:rPr>
          <w:t>2 сантиметра</w:t>
        </w:r>
      </w:smartTag>
      <w:r w:rsidRPr="00F87A04">
        <w:rPr>
          <w:rStyle w:val="c4"/>
        </w:rPr>
        <w:t>. Это произвело на меня огромное впечатление. Для того</w:t>
      </w:r>
      <w:r>
        <w:rPr>
          <w:rStyle w:val="c4"/>
        </w:rPr>
        <w:t xml:space="preserve">, </w:t>
      </w:r>
      <w:r w:rsidRPr="00F87A04">
        <w:rPr>
          <w:rStyle w:val="c4"/>
        </w:rPr>
        <w:t xml:space="preserve"> чтобы больше узнать о сталактитах и сталагмитах, я выбрал их темой своей исследовательской работы. И уже дома я узнал, что сталактиты и сталагмиты можно вырастить в домашних условиях. А почему бы не попробовать?  </w:t>
      </w:r>
    </w:p>
    <w:p w:rsidR="00F4615B" w:rsidRPr="00F87A04" w:rsidRDefault="00F4615B" w:rsidP="00F87A04">
      <w:pPr>
        <w:pStyle w:val="c5"/>
        <w:spacing w:line="360" w:lineRule="auto"/>
        <w:ind w:firstLine="709"/>
        <w:jc w:val="both"/>
        <w:rPr>
          <w:rStyle w:val="c4"/>
          <w:lang w:val="en-US"/>
        </w:rPr>
      </w:pPr>
    </w:p>
    <w:p w:rsidR="00F4615B" w:rsidRPr="00F87A04" w:rsidRDefault="00F4615B" w:rsidP="00F87A04">
      <w:pPr>
        <w:pStyle w:val="c5"/>
        <w:spacing w:line="360" w:lineRule="auto"/>
        <w:ind w:firstLine="709"/>
        <w:jc w:val="both"/>
        <w:rPr>
          <w:rStyle w:val="c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113"/>
        <w:gridCol w:w="4909"/>
      </w:tblGrid>
      <w:tr w:rsidR="00F4615B" w:rsidRPr="00B2038C" w:rsidTr="00B2038C"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15B" w:rsidRPr="00B2038C" w:rsidRDefault="00F4615B" w:rsidP="00B2038C">
            <w:pPr>
              <w:pStyle w:val="c5"/>
              <w:spacing w:line="360" w:lineRule="auto"/>
              <w:jc w:val="both"/>
              <w:rPr>
                <w:rStyle w:val="c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44.5pt;height:321pt;visibility:visible">
                  <v:imagedata r:id="rId7" o:title=""/>
                </v:shape>
              </w:pic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4615B" w:rsidRPr="00B2038C" w:rsidRDefault="00F4615B" w:rsidP="00B2038C">
            <w:pPr>
              <w:pStyle w:val="c5"/>
              <w:spacing w:line="360" w:lineRule="auto"/>
              <w:jc w:val="both"/>
              <w:rPr>
                <w:rStyle w:val="c4"/>
                <w:lang w:val="en-US"/>
              </w:rPr>
            </w:pPr>
            <w:r>
              <w:rPr>
                <w:noProof/>
              </w:rPr>
              <w:pict>
                <v:shape id="Рисунок 17" o:spid="_x0000_i1026" type="#_x0000_t75" style="width:234.75pt;height:321pt;visibility:visible">
                  <v:imagedata r:id="rId8" o:title=""/>
                </v:shape>
              </w:pict>
            </w:r>
          </w:p>
        </w:tc>
      </w:tr>
      <w:tr w:rsidR="00F4615B" w:rsidRPr="00B2038C" w:rsidTr="00B203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615B" w:rsidRPr="00B2038C" w:rsidRDefault="00F4615B" w:rsidP="00B2038C">
            <w:pPr>
              <w:pStyle w:val="c5"/>
              <w:spacing w:line="360" w:lineRule="auto"/>
              <w:jc w:val="both"/>
              <w:rPr>
                <w:rStyle w:val="c4"/>
                <w:lang w:val="en-US"/>
              </w:rPr>
            </w:pPr>
            <w:r>
              <w:rPr>
                <w:noProof/>
              </w:rPr>
              <w:pict>
                <v:shape id="Рисунок 26" o:spid="_x0000_i1027" type="#_x0000_t75" style="width:222pt;height:307.5pt;visibility:visible">
                  <v:imagedata r:id="rId9" o:title=""/>
                </v:shape>
              </w:pic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15B" w:rsidRPr="00B2038C" w:rsidRDefault="00F4615B" w:rsidP="00B2038C">
            <w:pPr>
              <w:pStyle w:val="c5"/>
              <w:spacing w:line="360" w:lineRule="auto"/>
              <w:jc w:val="both"/>
              <w:rPr>
                <w:rStyle w:val="c4"/>
                <w:lang w:val="en-US"/>
              </w:rPr>
            </w:pPr>
            <w:r>
              <w:rPr>
                <w:noProof/>
              </w:rPr>
              <w:pict>
                <v:shape id="Рисунок 29" o:spid="_x0000_i1028" type="#_x0000_t75" style="width:233.25pt;height:307.5pt;visibility:visible">
                  <v:imagedata r:id="rId10" o:title=""/>
                </v:shape>
              </w:pict>
            </w:r>
          </w:p>
        </w:tc>
      </w:tr>
    </w:tbl>
    <w:p w:rsidR="00F4615B" w:rsidRPr="00F87A04" w:rsidRDefault="00F4615B" w:rsidP="00F87A04">
      <w:pPr>
        <w:pStyle w:val="c5"/>
        <w:spacing w:line="360" w:lineRule="auto"/>
        <w:ind w:hanging="142"/>
        <w:jc w:val="both"/>
        <w:rPr>
          <w:rStyle w:val="c4"/>
          <w:lang w:val="en-US"/>
        </w:rPr>
      </w:pPr>
    </w:p>
    <w:p w:rsidR="00F4615B" w:rsidRPr="00F87A04" w:rsidRDefault="00F4615B" w:rsidP="00DE39FE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b/>
          <w:sz w:val="24"/>
          <w:szCs w:val="24"/>
          <w:lang w:eastAsia="ru-RU"/>
        </w:rPr>
        <w:t>Цель моей работы</w:t>
      </w:r>
      <w:r w:rsidRPr="00F87A04">
        <w:rPr>
          <w:rFonts w:ascii="Times New Roman" w:hAnsi="Times New Roman"/>
          <w:sz w:val="24"/>
          <w:szCs w:val="24"/>
          <w:lang w:eastAsia="ru-RU"/>
        </w:rPr>
        <w:t xml:space="preserve">: доказать, что в домашних условиях можно 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вырастить сталактиты.</w:t>
      </w:r>
    </w:p>
    <w:p w:rsidR="00F4615B" w:rsidRPr="00F87A04" w:rsidRDefault="00F4615B" w:rsidP="00DE39FE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87A04">
        <w:rPr>
          <w:rFonts w:ascii="Times New Roman" w:hAnsi="Times New Roman"/>
          <w:b/>
          <w:sz w:val="24"/>
          <w:szCs w:val="24"/>
          <w:lang w:eastAsia="ru-RU"/>
        </w:rPr>
        <w:t xml:space="preserve">Гипотезы: </w:t>
      </w:r>
    </w:p>
    <w:p w:rsidR="00F4615B" w:rsidRPr="00F87A04" w:rsidRDefault="00F4615B" w:rsidP="00DE39F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Сталактит в домашних условиях вырастет.</w:t>
      </w:r>
    </w:p>
    <w:p w:rsidR="00F4615B" w:rsidRPr="00F87A04" w:rsidRDefault="00F4615B" w:rsidP="00DE39F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Скорость роста сталактита в домашних условиях будет больше, чем в естественных условиях пещер.</w:t>
      </w:r>
    </w:p>
    <w:p w:rsidR="00F4615B" w:rsidRPr="00F87A04" w:rsidRDefault="00F4615B" w:rsidP="00DE39FE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87A04">
        <w:rPr>
          <w:rFonts w:ascii="Times New Roman" w:hAnsi="Times New Roman"/>
          <w:b/>
          <w:sz w:val="24"/>
          <w:szCs w:val="24"/>
          <w:lang w:eastAsia="ru-RU"/>
        </w:rPr>
        <w:t>Задачи: </w:t>
      </w:r>
    </w:p>
    <w:p w:rsidR="00F4615B" w:rsidRPr="00F87A04" w:rsidRDefault="00F4615B" w:rsidP="00DE39F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Прочитать  литературу и информацию из Интернета, и понять при каких условиях, как  и из чего, вырастают сталактиты.</w:t>
      </w:r>
    </w:p>
    <w:p w:rsidR="00F4615B" w:rsidRPr="00F87A04" w:rsidRDefault="00F4615B" w:rsidP="00DE39F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Провести эксперимент по выращиванию сталактита.</w:t>
      </w:r>
    </w:p>
    <w:p w:rsidR="00F4615B" w:rsidRPr="00F87A04" w:rsidRDefault="00F4615B" w:rsidP="00DE39F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Проанализировать полученные результаты.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615B" w:rsidRPr="00F87A04" w:rsidRDefault="00F4615B" w:rsidP="00F87A04">
      <w:pPr>
        <w:pStyle w:val="c5"/>
        <w:numPr>
          <w:ilvl w:val="0"/>
          <w:numId w:val="3"/>
        </w:numPr>
        <w:spacing w:line="360" w:lineRule="auto"/>
        <w:ind w:left="0" w:firstLine="709"/>
        <w:jc w:val="both"/>
        <w:rPr>
          <w:rStyle w:val="c4"/>
          <w:b/>
        </w:rPr>
      </w:pPr>
      <w:r w:rsidRPr="00F87A04">
        <w:rPr>
          <w:rStyle w:val="c4"/>
          <w:b/>
        </w:rPr>
        <w:t>Теоретическая часть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В пещерах очень часто встречаются сталактиты. Это "сосульки" разных размеров, которые свешиваются с потолка. А есть еще и сталагмиты - "сосульки", растущие из пола пещеры. Что же такое сталактит? Слово "сталактит" в переводе с греческого обозначает "натёкший по капле". 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В горах есть микротрещины, через которые вода просачивается с поверхности горы в пещеры. Она приходит сквозь толщу очень медленно, редкими каплями. Эти капельки воды вымывают из горной породы известняк. Когда вода испарилась, крошечное кольцо извести закристаллизировалось на потолке. Вторая капля, а за ней третья, четвертая и пятая оставили известь на том же месте. Время шло, кольца извести образовывали маленький бугорок, «сосульку». Она продолжала расти. Вот так получился сталактит. 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Но капли поступают неравномерно, то с одной, то с другой стороны, и сталактит получается не совсем круглый. А если ещё на поверхности идёт дождь, вода становится грязной, сталактит темнеет. Дождь кончился, вода снова чистая, и следующий слой сталактита стал белого цвета. К тому же мельчайшие частички солей различных минералов, растворённые в воде, раскрашивают сталактиты в разные цвета: розовые, желтые, синие, красные, черные…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Другая капля воды упала на пол пещеры. И снова осталась известь. Время шло, тысячи капель падали на то же самое место. Частички извести образовывали что-то похожее на толстую каменную свечку. «Свеча» продолжала расти. Получается сталагмит.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Сталагмиты обычно толще сталактитов, потому что вода при падении разбрызгивается и кристаллики рассыпаются. Если пещера не очень высокая, то сталагмиты и сталактиты со временем срастаются. Получаются сталагнаты.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Style w:val="c4"/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Сталактиты и сталагмиты растут очень медленно - сотни и тысячи лет.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И сталактиты, и сталагмиты, и колонны бывают очень больших размеров — десятки метров в высоту и несколько метров в диаметре. Скорость их роста зависит от температуры и степени сырости в пещере, от  толщины слоя известняка над пещерой и от количества воды, попадающей в пещеру. 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 xml:space="preserve">Сталактиты могут образоваться из многих растворимых веществ, но самые распространённые это: </w:t>
      </w:r>
    </w:p>
    <w:p w:rsidR="00F4615B" w:rsidRPr="00F87A04" w:rsidRDefault="00F4615B" w:rsidP="00F87A0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Кальцитовые (известняковые) сталактиты</w:t>
      </w:r>
    </w:p>
    <w:p w:rsidR="00F4615B" w:rsidRPr="00F87A04" w:rsidRDefault="00F4615B" w:rsidP="00F87A0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Гипсовые сталактиты.</w:t>
      </w:r>
    </w:p>
    <w:p w:rsidR="00F4615B" w:rsidRPr="00F87A04" w:rsidRDefault="00F4615B" w:rsidP="00F87A0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Соляные сталактиты.</w:t>
      </w:r>
    </w:p>
    <w:p w:rsidR="00F4615B" w:rsidRPr="00F87A04" w:rsidRDefault="00F4615B" w:rsidP="00F87A04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Ледяные сталактиты.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После того, как я прочитал книги о сталактитах и сталагмитах, изучил всю доступную мне информацию из Интернета, я решил, что сталактит в домашних условиях вырастить можно. Мама меня поддержала, и мы с ней выдвинули гипотезу, что дома сталактит вырастет быстрее, чем в пещере,  по следующим причинам: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- в помещении влажность воздуха ниже, а температура выше, что приведёт к более быстрому испарению капли жидкости.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- количество падающих капель в домашних условиях будет больше.</w:t>
      </w:r>
    </w:p>
    <w:p w:rsidR="00F4615B" w:rsidRPr="00F87A04" w:rsidRDefault="00F4615B" w:rsidP="00F87A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04">
        <w:rPr>
          <w:rFonts w:ascii="Times New Roman" w:hAnsi="Times New Roman"/>
          <w:sz w:val="24"/>
          <w:szCs w:val="24"/>
          <w:lang w:eastAsia="ru-RU"/>
        </w:rPr>
        <w:t>- количество растворённого вещества будет максимальным (в нашем опыте мы будем использовать насыщенный раствор соли), что приведёт к более быстрому осаждению частичек сталактита.</w:t>
      </w:r>
    </w:p>
    <w:p w:rsidR="00F4615B" w:rsidRPr="00F87A04" w:rsidRDefault="00F4615B" w:rsidP="00F87A04">
      <w:pPr>
        <w:pStyle w:val="c21"/>
        <w:spacing w:line="360" w:lineRule="auto"/>
        <w:ind w:firstLine="709"/>
        <w:jc w:val="both"/>
        <w:rPr>
          <w:b/>
        </w:rPr>
      </w:pPr>
      <w:r w:rsidRPr="00F87A04">
        <w:rPr>
          <w:rStyle w:val="c10"/>
          <w:b/>
        </w:rPr>
        <w:t xml:space="preserve"> Практическая часть</w:t>
      </w:r>
    </w:p>
    <w:p w:rsidR="00F4615B" w:rsidRPr="00F87A04" w:rsidRDefault="00F4615B" w:rsidP="00F87A04">
      <w:pPr>
        <w:pStyle w:val="c9"/>
        <w:spacing w:line="360" w:lineRule="auto"/>
        <w:ind w:firstLine="709"/>
        <w:jc w:val="both"/>
      </w:pPr>
      <w:r w:rsidRPr="00F87A04">
        <w:rPr>
          <w:rStyle w:val="c1"/>
        </w:rPr>
        <w:t xml:space="preserve">Этапы проведения эксперимента: </w: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  <w:r w:rsidRPr="00F87A04">
        <w:rPr>
          <w:rStyle w:val="c1"/>
        </w:rPr>
        <w:t>2.1. Для эксперимента по выращиванию сталактита мама приготовила сол</w:t>
      </w:r>
      <w:r>
        <w:rPr>
          <w:rStyle w:val="c1"/>
        </w:rPr>
        <w:t xml:space="preserve">ь мелкого помола, 2 стакана, хлопчатобумажную </w:t>
      </w:r>
      <w:r w:rsidRPr="00F87A04">
        <w:rPr>
          <w:rStyle w:val="c1"/>
        </w:rPr>
        <w:t xml:space="preserve"> нить, блюдце.</w: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  <w:r>
        <w:rPr>
          <w:noProof/>
        </w:rPr>
        <w:pict>
          <v:shape id="Рисунок 35" o:spid="_x0000_i1029" type="#_x0000_t75" style="width:358.5pt;height:272.25pt;visibility:visible">
            <v:imagedata r:id="rId11" o:title=""/>
          </v:shape>
        </w:pic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4"/>
        </w:rPr>
      </w:pPr>
      <w:r w:rsidRPr="00F87A04">
        <w:rPr>
          <w:rStyle w:val="c1"/>
        </w:rPr>
        <w:t>2.2.</w:t>
      </w:r>
      <w:r w:rsidRPr="00F87A04">
        <w:rPr>
          <w:rStyle w:val="c14"/>
        </w:rPr>
        <w:t> Приготовление насыщенного раствора соли. В оба стакана я налил  горячую воду, и, постоянно помешивал, в каждый стакан всыпал соль до тех пор, пока она не перестанет растворяться.</w: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4"/>
        </w:rPr>
      </w:pPr>
      <w:r w:rsidRPr="00F87A04">
        <w:rPr>
          <w:rStyle w:val="c14"/>
        </w:rPr>
        <w:t>2.3.</w:t>
      </w:r>
      <w:r w:rsidRPr="00F87A04">
        <w:rPr>
          <w:rStyle w:val="c1"/>
        </w:rPr>
        <w:t xml:space="preserve"> </w:t>
      </w:r>
      <w:r w:rsidRPr="00F87A04">
        <w:rPr>
          <w:rStyle w:val="c14"/>
        </w:rPr>
        <w:t>Изготовление установки. Мы с мамой поставили стаканы на поднос на некотором расстоянии друг от друга, соединили их нитью так, чтобы ее большая часть провисала между ними, а концы касались дна в каждом стакане. Подставили блюдце под провисающую нитку.</w: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4"/>
        </w:rPr>
      </w:pPr>
      <w:r>
        <w:rPr>
          <w:noProof/>
        </w:rPr>
        <w:pict>
          <v:shape id="Рисунок 38" o:spid="_x0000_i1030" type="#_x0000_t75" style="width:347.25pt;height:243pt;visibility:visible">
            <v:imagedata r:id="rId12" o:title=""/>
          </v:shape>
        </w:pic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</w:pPr>
      <w:r w:rsidRPr="00F87A04">
        <w:rPr>
          <w:rStyle w:val="c1"/>
        </w:rPr>
        <w:t xml:space="preserve">2.4. </w:t>
      </w:r>
      <w:r w:rsidRPr="00F87A04">
        <w:rPr>
          <w:rStyle w:val="c14"/>
        </w:rPr>
        <w:t>Проведение эксперимента. </w:t>
      </w:r>
      <w:r w:rsidRPr="00F87A04">
        <w:rPr>
          <w:rStyle w:val="c1"/>
        </w:rPr>
        <w:t> 15 сентября 2013 года мы начали проведение эксперимента по выращиванию сталактита. По мере того как уровень жидкости  в ёмкости уменьшался, мы добавляли в неё раствор соли.</w:t>
      </w: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  <w:r w:rsidRPr="00F87A04">
        <w:rPr>
          <w:rStyle w:val="c1"/>
        </w:rPr>
        <w:t xml:space="preserve">2.5. </w:t>
      </w:r>
      <w:r w:rsidRPr="00F87A04">
        <w:rPr>
          <w:rStyle w:val="c14"/>
        </w:rPr>
        <w:t xml:space="preserve">Контроль роста сталактита. </w:t>
      </w:r>
      <w:r w:rsidRPr="00F87A04">
        <w:rPr>
          <w:rStyle w:val="c1"/>
        </w:rPr>
        <w:t>Периодически мы контролировали рост и  проводили «фотосессию» для нашего сталактита.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965"/>
      </w:tblGrid>
      <w:tr w:rsidR="00F4615B" w:rsidRPr="00B2038C" w:rsidTr="00B203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615B" w:rsidRPr="00F87A04" w:rsidRDefault="00F4615B" w:rsidP="00B2038C">
            <w:pPr>
              <w:pStyle w:val="c8"/>
              <w:spacing w:line="360" w:lineRule="auto"/>
              <w:jc w:val="both"/>
              <w:rPr>
                <w:rStyle w:val="c1"/>
              </w:rPr>
            </w:pPr>
            <w:r>
              <w:rPr>
                <w:noProof/>
              </w:rPr>
              <w:pict>
                <v:shape id="Рисунок 41" o:spid="_x0000_i1031" type="#_x0000_t75" style="width:224.25pt;height:195pt;visibility:visible">
                  <v:imagedata r:id="rId13" o:title="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615B" w:rsidRPr="00F87A04" w:rsidRDefault="00F4615B" w:rsidP="00B2038C">
            <w:pPr>
              <w:pStyle w:val="c8"/>
              <w:spacing w:line="360" w:lineRule="auto"/>
              <w:jc w:val="both"/>
              <w:rPr>
                <w:rStyle w:val="c1"/>
              </w:rPr>
            </w:pPr>
            <w:r>
              <w:rPr>
                <w:noProof/>
              </w:rPr>
              <w:pict>
                <v:shape id="Рисунок 50" o:spid="_x0000_i1032" type="#_x0000_t75" style="width:237.75pt;height:195pt;visibility:visible">
                  <v:imagedata r:id="rId14" o:title=""/>
                </v:shape>
              </w:pict>
            </w:r>
          </w:p>
        </w:tc>
      </w:tr>
    </w:tbl>
    <w:p w:rsidR="00F4615B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834"/>
      </w:tblGrid>
      <w:tr w:rsidR="00F4615B" w:rsidRPr="00B2038C" w:rsidTr="00DE39FE">
        <w:trPr>
          <w:trHeight w:val="47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615B" w:rsidRPr="00F87A04" w:rsidRDefault="00F4615B" w:rsidP="00B2038C">
            <w:pPr>
              <w:pStyle w:val="c8"/>
              <w:spacing w:line="360" w:lineRule="auto"/>
              <w:jc w:val="both"/>
              <w:rPr>
                <w:rStyle w:val="c1"/>
              </w:rPr>
            </w:pPr>
            <w:r>
              <w:rPr>
                <w:noProof/>
              </w:rPr>
              <w:pict>
                <v:shape id="Рисунок 53" o:spid="_x0000_i1033" type="#_x0000_t75" style="width:219.75pt;height:195pt;visibility:visible">
                  <v:imagedata r:id="rId15" o:title="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615B" w:rsidRPr="00F87A04" w:rsidRDefault="00F4615B" w:rsidP="00B2038C">
            <w:pPr>
              <w:pStyle w:val="c8"/>
              <w:spacing w:line="360" w:lineRule="auto"/>
              <w:jc w:val="both"/>
              <w:rPr>
                <w:rStyle w:val="c1"/>
              </w:rPr>
            </w:pPr>
            <w:r>
              <w:rPr>
                <w:noProof/>
              </w:rPr>
              <w:pict>
                <v:shape id="Рисунок 57" o:spid="_x0000_i1034" type="#_x0000_t75" style="width:231pt;height:204pt;visibility:visible">
                  <v:imagedata r:id="rId16" o:title=""/>
                </v:shape>
              </w:pict>
            </w:r>
          </w:p>
        </w:tc>
      </w:tr>
    </w:tbl>
    <w:p w:rsidR="00F4615B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</w:p>
    <w:p w:rsidR="00F4615B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</w:p>
    <w:p w:rsidR="00F4615B" w:rsidRPr="00F87A04" w:rsidRDefault="00F4615B" w:rsidP="00F87A04">
      <w:pPr>
        <w:pStyle w:val="c8"/>
        <w:spacing w:line="360" w:lineRule="auto"/>
        <w:ind w:firstLine="709"/>
        <w:jc w:val="both"/>
        <w:rPr>
          <w:rStyle w:val="c1"/>
        </w:rPr>
      </w:pPr>
      <w:r w:rsidRPr="00F87A04">
        <w:rPr>
          <w:rStyle w:val="c1"/>
        </w:rPr>
        <w:t xml:space="preserve">2.6. </w:t>
      </w:r>
      <w:r w:rsidRPr="00F87A04">
        <w:rPr>
          <w:rStyle w:val="c14"/>
        </w:rPr>
        <w:t>Обработка результатов эксперимента. </w:t>
      </w:r>
      <w:r w:rsidRPr="00F87A04">
        <w:rPr>
          <w:rStyle w:val="c1"/>
        </w:rPr>
        <w:t xml:space="preserve">По окончании эксперимента </w:t>
      </w:r>
      <w:r>
        <w:rPr>
          <w:rStyle w:val="c1"/>
        </w:rPr>
        <w:t>провено</w:t>
      </w:r>
      <w:r w:rsidRPr="00F87A04">
        <w:rPr>
          <w:rStyle w:val="c1"/>
        </w:rPr>
        <w:t xml:space="preserve"> исследования размеров и формы сталактита, результаты которых занесли  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4615B" w:rsidRPr="00B2038C" w:rsidTr="00B2038C">
        <w:tc>
          <w:tcPr>
            <w:tcW w:w="3190" w:type="dxa"/>
          </w:tcPr>
          <w:p w:rsidR="00F4615B" w:rsidRPr="00B2038C" w:rsidRDefault="00F4615B" w:rsidP="00B2038C">
            <w:pPr>
              <w:pStyle w:val="c8"/>
              <w:spacing w:line="360" w:lineRule="auto"/>
              <w:jc w:val="center"/>
              <w:rPr>
                <w:b/>
              </w:rPr>
            </w:pPr>
            <w:r w:rsidRPr="00B2038C">
              <w:rPr>
                <w:b/>
              </w:rPr>
              <w:t>Описание формы сталактита</w:t>
            </w:r>
          </w:p>
        </w:tc>
        <w:tc>
          <w:tcPr>
            <w:tcW w:w="3190" w:type="dxa"/>
          </w:tcPr>
          <w:p w:rsidR="00F4615B" w:rsidRPr="00B2038C" w:rsidRDefault="00F4615B" w:rsidP="00B2038C">
            <w:pPr>
              <w:pStyle w:val="c8"/>
              <w:spacing w:line="360" w:lineRule="auto"/>
              <w:jc w:val="center"/>
              <w:rPr>
                <w:b/>
              </w:rPr>
            </w:pPr>
            <w:r w:rsidRPr="00B2038C">
              <w:rPr>
                <w:b/>
              </w:rPr>
              <w:t>Размеры большей части сталактита</w:t>
            </w:r>
          </w:p>
        </w:tc>
        <w:tc>
          <w:tcPr>
            <w:tcW w:w="3191" w:type="dxa"/>
          </w:tcPr>
          <w:p w:rsidR="00F4615B" w:rsidRPr="00B2038C" w:rsidRDefault="00F4615B" w:rsidP="00B2038C">
            <w:pPr>
              <w:pStyle w:val="c8"/>
              <w:spacing w:line="360" w:lineRule="auto"/>
              <w:ind w:hanging="1"/>
              <w:jc w:val="center"/>
              <w:rPr>
                <w:b/>
              </w:rPr>
            </w:pPr>
            <w:r w:rsidRPr="00B2038C">
              <w:rPr>
                <w:b/>
              </w:rPr>
              <w:t>Время роста</w:t>
            </w:r>
          </w:p>
        </w:tc>
      </w:tr>
      <w:tr w:rsidR="00F4615B" w:rsidRPr="00B2038C" w:rsidTr="00B2038C">
        <w:trPr>
          <w:trHeight w:val="1325"/>
        </w:trPr>
        <w:tc>
          <w:tcPr>
            <w:tcW w:w="3190" w:type="dxa"/>
          </w:tcPr>
          <w:p w:rsidR="00F4615B" w:rsidRPr="00F87A04" w:rsidRDefault="00F4615B" w:rsidP="00B2038C">
            <w:pPr>
              <w:pStyle w:val="c9"/>
              <w:spacing w:line="360" w:lineRule="auto"/>
            </w:pPr>
            <w:r w:rsidRPr="00F87A04">
              <w:rPr>
                <w:rStyle w:val="c1"/>
              </w:rPr>
              <w:t xml:space="preserve">Выросший сталактит по форме ближе к соляным сталактитам; </w:t>
            </w:r>
          </w:p>
          <w:p w:rsidR="00F4615B" w:rsidRPr="00F87A04" w:rsidRDefault="00F4615B" w:rsidP="00B2038C">
            <w:pPr>
              <w:pStyle w:val="c9"/>
              <w:spacing w:line="360" w:lineRule="auto"/>
            </w:pPr>
            <w:r w:rsidRPr="00F87A04">
              <w:rPr>
                <w:rStyle w:val="c1"/>
              </w:rPr>
              <w:t>цвет – белёсый; на ощупь – твёрдый, хрупкий;  не имеет чёткого направления роста.</w:t>
            </w:r>
          </w:p>
          <w:p w:rsidR="00F4615B" w:rsidRPr="00F87A04" w:rsidRDefault="00F4615B" w:rsidP="00B2038C">
            <w:pPr>
              <w:pStyle w:val="c8"/>
              <w:spacing w:line="360" w:lineRule="auto"/>
              <w:ind w:firstLine="709"/>
            </w:pPr>
          </w:p>
        </w:tc>
        <w:tc>
          <w:tcPr>
            <w:tcW w:w="3190" w:type="dxa"/>
          </w:tcPr>
          <w:p w:rsidR="00F4615B" w:rsidRPr="00F87A04" w:rsidRDefault="00F4615B" w:rsidP="00B2038C">
            <w:pPr>
              <w:pStyle w:val="c8"/>
              <w:spacing w:line="360" w:lineRule="auto"/>
            </w:pPr>
            <w:r w:rsidRPr="00F87A04">
              <w:rPr>
                <w:rStyle w:val="c1"/>
              </w:rPr>
              <w:t xml:space="preserve">Наибольший размер сталактита составил примерно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87A04">
                <w:rPr>
                  <w:rStyle w:val="c1"/>
                </w:rPr>
                <w:t>10 мм</w:t>
              </w:r>
            </w:smartTag>
            <w:r w:rsidRPr="00F87A04">
              <w:rPr>
                <w:rStyle w:val="c1"/>
              </w:rPr>
              <w:t>.</w:t>
            </w:r>
          </w:p>
        </w:tc>
        <w:tc>
          <w:tcPr>
            <w:tcW w:w="3191" w:type="dxa"/>
          </w:tcPr>
          <w:p w:rsidR="00F4615B" w:rsidRPr="00F87A04" w:rsidRDefault="00F4615B" w:rsidP="00B2038C">
            <w:pPr>
              <w:pStyle w:val="c8"/>
              <w:spacing w:line="360" w:lineRule="auto"/>
              <w:ind w:hanging="1"/>
            </w:pPr>
            <w:r w:rsidRPr="00F87A04">
              <w:rPr>
                <w:rStyle w:val="c1"/>
              </w:rPr>
              <w:t>Наш сталактит рос 4 дня.</w:t>
            </w:r>
          </w:p>
        </w:tc>
      </w:tr>
    </w:tbl>
    <w:p w:rsidR="00F4615B" w:rsidRPr="00F87A04" w:rsidRDefault="00F4615B" w:rsidP="00DE39FE">
      <w:pPr>
        <w:pStyle w:val="c18"/>
        <w:spacing w:line="360" w:lineRule="auto"/>
        <w:ind w:firstLine="709"/>
        <w:jc w:val="both"/>
        <w:outlineLvl w:val="0"/>
        <w:rPr>
          <w:b/>
        </w:rPr>
      </w:pPr>
      <w:r w:rsidRPr="00F87A04">
        <w:rPr>
          <w:rStyle w:val="c4"/>
          <w:b/>
        </w:rPr>
        <w:t>Заключение:</w:t>
      </w:r>
    </w:p>
    <w:p w:rsidR="00F4615B" w:rsidRPr="00F87A04" w:rsidRDefault="00F4615B" w:rsidP="00F87A04">
      <w:pPr>
        <w:pStyle w:val="c9"/>
        <w:spacing w:line="360" w:lineRule="auto"/>
        <w:ind w:firstLine="709"/>
        <w:jc w:val="both"/>
      </w:pPr>
      <w:r w:rsidRPr="00F87A04">
        <w:rPr>
          <w:rStyle w:val="c1"/>
        </w:rPr>
        <w:t xml:space="preserve">По результатам проведённого эксперимента можно сделать вывод о том, что гипотезы №1 и №2 подтвердились: сталактит в домашних условиях вырос, и вырос гораздо быстрее, чем в естественных условиях пещер. </w:t>
      </w:r>
    </w:p>
    <w:p w:rsidR="00F4615B" w:rsidRPr="00F87A04" w:rsidRDefault="00F4615B" w:rsidP="00F87A04">
      <w:pPr>
        <w:pStyle w:val="c30"/>
        <w:spacing w:line="360" w:lineRule="auto"/>
        <w:ind w:firstLine="709"/>
        <w:jc w:val="both"/>
      </w:pPr>
      <w:r w:rsidRPr="00F87A04">
        <w:rPr>
          <w:rStyle w:val="c1"/>
        </w:rPr>
        <w:t>Во время выполнения исследовательской работы я узнал много нового и очень интересного о таинственном мире пещер. Я научился выращивать сталактиты, научился наводить раствор соли, узнал, как правильно оформлять исследовательскую работу.</w:t>
      </w:r>
    </w:p>
    <w:p w:rsidR="00F4615B" w:rsidRDefault="00F4615B" w:rsidP="00F87A04">
      <w:pPr>
        <w:pStyle w:val="c8"/>
        <w:spacing w:line="360" w:lineRule="auto"/>
        <w:ind w:firstLine="709"/>
        <w:jc w:val="both"/>
        <w:rPr>
          <w:rStyle w:val="c14"/>
        </w:rPr>
      </w:pPr>
    </w:p>
    <w:p w:rsidR="00F4615B" w:rsidRDefault="00F4615B" w:rsidP="00F87A04">
      <w:pPr>
        <w:pStyle w:val="c8"/>
        <w:spacing w:line="360" w:lineRule="auto"/>
        <w:ind w:firstLine="709"/>
        <w:jc w:val="both"/>
        <w:rPr>
          <w:rStyle w:val="c10"/>
        </w:rPr>
      </w:pPr>
      <w:r>
        <w:rPr>
          <w:rStyle w:val="c10"/>
        </w:rPr>
        <w:t>Список используемых источников:</w:t>
      </w:r>
    </w:p>
    <w:p w:rsidR="00F4615B" w:rsidRDefault="00F4615B" w:rsidP="000B76BE">
      <w:pPr>
        <w:pStyle w:val="c8"/>
        <w:numPr>
          <w:ilvl w:val="0"/>
          <w:numId w:val="5"/>
        </w:numPr>
        <w:spacing w:line="360" w:lineRule="auto"/>
        <w:jc w:val="both"/>
        <w:rPr>
          <w:rStyle w:val="c1"/>
        </w:rPr>
      </w:pPr>
      <w:r>
        <w:rPr>
          <w:rStyle w:val="c1"/>
        </w:rPr>
        <w:t>Давид Э. Портнер.  Пещеры. [Текст]: энциклопедия/ Давид Э. Портнер. - М: Слово/Slovo, 1997.</w:t>
      </w:r>
    </w:p>
    <w:p w:rsidR="00F4615B" w:rsidRPr="000B76BE" w:rsidRDefault="00F4615B" w:rsidP="000B7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76BE">
        <w:rPr>
          <w:rFonts w:ascii="Times New Roman" w:hAnsi="Times New Roman"/>
          <w:sz w:val="24"/>
          <w:szCs w:val="24"/>
          <w:lang w:eastAsia="ru-RU"/>
        </w:rPr>
        <w:t>Дублянский В.Н. Занимательная спелеология [Текст]: / Дублянский В.Н. Рожденные во тьме. – У: Урал LTD, 2000  глава 9. – Режим доступа:   </w:t>
      </w:r>
      <w:hyperlink r:id="rId17" w:history="1">
        <w:r w:rsidRPr="000B76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http://www.onixtour.com.ua/books/speleo/part09.htm</w:t>
        </w:r>
      </w:hyperlink>
      <w:r w:rsidRPr="000B76BE">
        <w:rPr>
          <w:rFonts w:ascii="Times New Roman" w:hAnsi="Times New Roman"/>
          <w:sz w:val="24"/>
          <w:szCs w:val="24"/>
          <w:lang w:eastAsia="ru-RU"/>
        </w:rPr>
        <w:t>, свободный.</w:t>
      </w:r>
    </w:p>
    <w:p w:rsidR="00F4615B" w:rsidRPr="000B76BE" w:rsidRDefault="00F4615B" w:rsidP="000B7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76BE">
        <w:rPr>
          <w:rFonts w:ascii="Times New Roman" w:hAnsi="Times New Roman"/>
          <w:sz w:val="24"/>
          <w:szCs w:val="24"/>
          <w:lang w:eastAsia="ru-RU"/>
        </w:rPr>
        <w:t xml:space="preserve">Информация о сталактитах. – Режим доступа:  </w:t>
      </w:r>
      <w:hyperlink r:id="rId18" w:history="1">
        <w:r w:rsidRPr="000B76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http://home-edu.ru/user/f/00000608/Projects/Prokofev/Prokofev007.htm</w:t>
        </w:r>
      </w:hyperlink>
      <w:r w:rsidRPr="000B76BE">
        <w:rPr>
          <w:rFonts w:ascii="Times New Roman" w:hAnsi="Times New Roman"/>
          <w:sz w:val="24"/>
          <w:szCs w:val="24"/>
          <w:lang w:eastAsia="ru-RU"/>
        </w:rPr>
        <w:t>, свободный.</w:t>
      </w:r>
    </w:p>
    <w:p w:rsidR="00F4615B" w:rsidRDefault="00F4615B" w:rsidP="000B76BE">
      <w:pPr>
        <w:pStyle w:val="c8"/>
        <w:numPr>
          <w:ilvl w:val="0"/>
          <w:numId w:val="5"/>
        </w:numPr>
        <w:spacing w:line="360" w:lineRule="auto"/>
        <w:jc w:val="both"/>
        <w:rPr>
          <w:rStyle w:val="c14"/>
        </w:rPr>
      </w:pPr>
      <w:r>
        <w:rPr>
          <w:rStyle w:val="c1"/>
        </w:rPr>
        <w:t>Энциклопедия для детей. // Геология. [Текст]:/ Энциклопедия  – М: АВАНТА+, 1995.</w:t>
      </w:r>
    </w:p>
    <w:sectPr w:rsidR="00F4615B" w:rsidSect="00F87A04">
      <w:foot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5B" w:rsidRPr="00C527FB" w:rsidRDefault="00F4615B" w:rsidP="00C527FB">
      <w:pPr>
        <w:pStyle w:val="c8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4615B" w:rsidRPr="00C527FB" w:rsidRDefault="00F4615B" w:rsidP="00C527FB">
      <w:pPr>
        <w:pStyle w:val="c8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5B" w:rsidRDefault="00F4615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F4615B" w:rsidRDefault="00F46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5B" w:rsidRPr="00C527FB" w:rsidRDefault="00F4615B" w:rsidP="00C527FB">
      <w:pPr>
        <w:pStyle w:val="c8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4615B" w:rsidRPr="00C527FB" w:rsidRDefault="00F4615B" w:rsidP="00C527FB">
      <w:pPr>
        <w:pStyle w:val="c8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298"/>
    <w:multiLevelType w:val="hybridMultilevel"/>
    <w:tmpl w:val="18BAF54E"/>
    <w:lvl w:ilvl="0" w:tplc="BB0C70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3667FF"/>
    <w:multiLevelType w:val="multilevel"/>
    <w:tmpl w:val="C024D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C419A"/>
    <w:multiLevelType w:val="multilevel"/>
    <w:tmpl w:val="F4B4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16061"/>
    <w:multiLevelType w:val="multilevel"/>
    <w:tmpl w:val="8184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7437EE"/>
    <w:multiLevelType w:val="hybridMultilevel"/>
    <w:tmpl w:val="811C97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C715E9F"/>
    <w:multiLevelType w:val="hybridMultilevel"/>
    <w:tmpl w:val="465477CC"/>
    <w:lvl w:ilvl="0" w:tplc="BB0C70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66B2047"/>
    <w:multiLevelType w:val="hybridMultilevel"/>
    <w:tmpl w:val="A9DA85EA"/>
    <w:lvl w:ilvl="0" w:tplc="BB0C70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3BB1D03"/>
    <w:multiLevelType w:val="multilevel"/>
    <w:tmpl w:val="E71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C0563B"/>
    <w:multiLevelType w:val="multilevel"/>
    <w:tmpl w:val="B63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AC1C22"/>
    <w:multiLevelType w:val="hybridMultilevel"/>
    <w:tmpl w:val="04C2D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4FD2422"/>
    <w:multiLevelType w:val="hybridMultilevel"/>
    <w:tmpl w:val="662E81BA"/>
    <w:lvl w:ilvl="0" w:tplc="BFE081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9569A8"/>
    <w:multiLevelType w:val="hybridMultilevel"/>
    <w:tmpl w:val="ADF626C2"/>
    <w:lvl w:ilvl="0" w:tplc="CA9C6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74"/>
    <w:rsid w:val="00014D56"/>
    <w:rsid w:val="000B76BE"/>
    <w:rsid w:val="00185501"/>
    <w:rsid w:val="0018684D"/>
    <w:rsid w:val="0020279C"/>
    <w:rsid w:val="00283EBA"/>
    <w:rsid w:val="00333206"/>
    <w:rsid w:val="0034658B"/>
    <w:rsid w:val="003620BD"/>
    <w:rsid w:val="00374E2C"/>
    <w:rsid w:val="003771D6"/>
    <w:rsid w:val="003E2990"/>
    <w:rsid w:val="00411887"/>
    <w:rsid w:val="0042716C"/>
    <w:rsid w:val="004310E1"/>
    <w:rsid w:val="00442EFE"/>
    <w:rsid w:val="00443EFD"/>
    <w:rsid w:val="00486551"/>
    <w:rsid w:val="004A7A44"/>
    <w:rsid w:val="004C1159"/>
    <w:rsid w:val="005239B1"/>
    <w:rsid w:val="005358E8"/>
    <w:rsid w:val="00552554"/>
    <w:rsid w:val="0059229B"/>
    <w:rsid w:val="00612E9F"/>
    <w:rsid w:val="0065133F"/>
    <w:rsid w:val="0067777A"/>
    <w:rsid w:val="00711311"/>
    <w:rsid w:val="00741E36"/>
    <w:rsid w:val="00750A74"/>
    <w:rsid w:val="00782CA7"/>
    <w:rsid w:val="0078417C"/>
    <w:rsid w:val="007B7D35"/>
    <w:rsid w:val="00803804"/>
    <w:rsid w:val="00815D16"/>
    <w:rsid w:val="00877216"/>
    <w:rsid w:val="00906F42"/>
    <w:rsid w:val="00946F4C"/>
    <w:rsid w:val="00951E20"/>
    <w:rsid w:val="00A702FA"/>
    <w:rsid w:val="00AC7C7C"/>
    <w:rsid w:val="00AD4D60"/>
    <w:rsid w:val="00B2038C"/>
    <w:rsid w:val="00B255A7"/>
    <w:rsid w:val="00B51EC1"/>
    <w:rsid w:val="00BC34B6"/>
    <w:rsid w:val="00C01959"/>
    <w:rsid w:val="00C16BE1"/>
    <w:rsid w:val="00C37E6E"/>
    <w:rsid w:val="00C527FB"/>
    <w:rsid w:val="00CB499E"/>
    <w:rsid w:val="00D5643E"/>
    <w:rsid w:val="00DD06F8"/>
    <w:rsid w:val="00DE39FE"/>
    <w:rsid w:val="00E20B01"/>
    <w:rsid w:val="00E632B7"/>
    <w:rsid w:val="00EA21AE"/>
    <w:rsid w:val="00EC2645"/>
    <w:rsid w:val="00F4615B"/>
    <w:rsid w:val="00F8026C"/>
    <w:rsid w:val="00F87A04"/>
    <w:rsid w:val="00FB1502"/>
    <w:rsid w:val="00FD5B85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uiPriority w:val="99"/>
    <w:rsid w:val="00750A74"/>
    <w:rPr>
      <w:rFonts w:cs="Times New Roman"/>
    </w:rPr>
  </w:style>
  <w:style w:type="paragraph" w:customStyle="1" w:styleId="c5">
    <w:name w:val="c5"/>
    <w:basedOn w:val="Normal"/>
    <w:uiPriority w:val="99"/>
    <w:rsid w:val="00FB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FB1502"/>
    <w:rPr>
      <w:rFonts w:cs="Times New Roman"/>
    </w:rPr>
  </w:style>
  <w:style w:type="paragraph" w:customStyle="1" w:styleId="c9">
    <w:name w:val="c9"/>
    <w:basedOn w:val="Normal"/>
    <w:uiPriority w:val="99"/>
    <w:rsid w:val="00FB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FB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FB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FB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283E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7A44"/>
    <w:pPr>
      <w:ind w:left="720"/>
      <w:contextualSpacing/>
    </w:pPr>
  </w:style>
  <w:style w:type="paragraph" w:customStyle="1" w:styleId="c21">
    <w:name w:val="c21"/>
    <w:basedOn w:val="Normal"/>
    <w:uiPriority w:val="99"/>
    <w:rsid w:val="0095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951E20"/>
    <w:rPr>
      <w:rFonts w:cs="Times New Roman"/>
    </w:rPr>
  </w:style>
  <w:style w:type="paragraph" w:customStyle="1" w:styleId="c8">
    <w:name w:val="c8"/>
    <w:basedOn w:val="Normal"/>
    <w:uiPriority w:val="99"/>
    <w:rsid w:val="0095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51E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Normal"/>
    <w:uiPriority w:val="99"/>
    <w:rsid w:val="00B5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B5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5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2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7FB"/>
    <w:rPr>
      <w:rFonts w:cs="Times New Roman"/>
    </w:rPr>
  </w:style>
  <w:style w:type="paragraph" w:customStyle="1" w:styleId="c13">
    <w:name w:val="c13"/>
    <w:basedOn w:val="Normal"/>
    <w:uiPriority w:val="99"/>
    <w:rsid w:val="000B7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DefaultParagraphFont"/>
    <w:uiPriority w:val="99"/>
    <w:rsid w:val="000B76B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B76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41E36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E36"/>
    <w:rPr>
      <w:rFonts w:ascii="Calibri" w:hAnsi="Calibri" w:cs="Times New Roman"/>
    </w:rPr>
  </w:style>
  <w:style w:type="paragraph" w:customStyle="1" w:styleId="a">
    <w:name w:val="Заголовок"/>
    <w:basedOn w:val="Normal"/>
    <w:next w:val="BodyText"/>
    <w:uiPriority w:val="99"/>
    <w:rsid w:val="00741E36"/>
    <w:pPr>
      <w:keepNext/>
      <w:widowControl w:val="0"/>
      <w:suppressAutoHyphens/>
      <w:spacing w:before="240" w:after="120" w:line="240" w:lineRule="auto"/>
    </w:pPr>
    <w:rPr>
      <w:rFonts w:ascii="Arial" w:hAnsi="Arial" w:cs="DejaVu Sans"/>
      <w:kern w:val="1"/>
      <w:sz w:val="28"/>
      <w:szCs w:val="28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DE3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417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home-edu.ru/user/f/00000608/Projects/Prokofev/Prokofev007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onixtour.com.ua/books/speleo/part09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10</Pages>
  <Words>1264</Words>
  <Characters>7206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2013-09-15T14:14:00Z</cp:lastPrinted>
  <dcterms:created xsi:type="dcterms:W3CDTF">2013-08-27T17:19:00Z</dcterms:created>
  <dcterms:modified xsi:type="dcterms:W3CDTF">2013-12-25T06:40:00Z</dcterms:modified>
</cp:coreProperties>
</file>