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C7" w:rsidRDefault="00E42FC7" w:rsidP="00D237C2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42FC7" w:rsidRDefault="00E42FC7" w:rsidP="001A720E">
      <w:pPr>
        <w:outlineLvl w:val="0"/>
      </w:pPr>
      <w:r>
        <w:rPr>
          <w:b/>
        </w:rPr>
        <w:t>Конспект урока литературного чтения в 1  «В» классе  13.02.13</w:t>
      </w:r>
    </w:p>
    <w:p w:rsidR="00E42FC7" w:rsidRDefault="00E42FC7" w:rsidP="000B0F34">
      <w:r>
        <w:t>(по программе развивающего обучения Л.В. Занкова)</w:t>
      </w:r>
    </w:p>
    <w:p w:rsidR="00E42FC7" w:rsidRDefault="00E42FC7" w:rsidP="000B0F34">
      <w:r>
        <w:rPr>
          <w:b/>
        </w:rPr>
        <w:t xml:space="preserve">Тема: </w:t>
      </w:r>
      <w:r>
        <w:t>Развитие осознанного чтения прозаических и стихотворных текстов. Сравнение произведений старинных и современных азбук.</w:t>
      </w:r>
    </w:p>
    <w:p w:rsidR="00E42FC7" w:rsidRDefault="00E42FC7" w:rsidP="000B0F34">
      <w:r>
        <w:t>Тип урока: исследование</w:t>
      </w:r>
    </w:p>
    <w:p w:rsidR="00E42FC7" w:rsidRDefault="00E42FC7" w:rsidP="004C2210">
      <w:pPr>
        <w:outlineLvl w:val="0"/>
      </w:pPr>
      <w:r>
        <w:rPr>
          <w:b/>
        </w:rPr>
        <w:t xml:space="preserve">Цель: </w:t>
      </w:r>
    </w:p>
    <w:p w:rsidR="00E42FC7" w:rsidRDefault="00E42FC7" w:rsidP="000B0F34">
      <w:pPr>
        <w:pStyle w:val="ListParagraph"/>
        <w:ind w:left="360"/>
      </w:pPr>
      <w:r>
        <w:t>Совершенствование  анализа художественного произведения с позиции читателя.</w:t>
      </w:r>
    </w:p>
    <w:p w:rsidR="00E42FC7" w:rsidRDefault="00E42FC7" w:rsidP="00601E15">
      <w:pPr>
        <w:jc w:val="both"/>
      </w:pPr>
    </w:p>
    <w:p w:rsidR="00E42FC7" w:rsidRDefault="00E42FC7" w:rsidP="00601E15">
      <w:r w:rsidRPr="006F0D67">
        <w:rPr>
          <w:b/>
          <w:u w:val="single"/>
        </w:rPr>
        <w:t>Познавательные универсальные учебные действия</w:t>
      </w:r>
      <w:r>
        <w:t xml:space="preserve"> - установление причинно-следственных связей, выбор наиболее эффективных способов решения проблемы, последующая рефлексия выбранных способов.</w:t>
      </w:r>
    </w:p>
    <w:p w:rsidR="00E42FC7" w:rsidRDefault="00E42FC7" w:rsidP="004C2210">
      <w:pPr>
        <w:outlineLvl w:val="0"/>
      </w:pPr>
      <w:r>
        <w:t xml:space="preserve">2. Стадия осмысления – </w:t>
      </w:r>
      <w:r w:rsidRPr="006F0D67">
        <w:rPr>
          <w:b/>
        </w:rPr>
        <w:t>прием «Кластер»</w:t>
      </w:r>
      <w:r>
        <w:t xml:space="preserve"> </w:t>
      </w:r>
    </w:p>
    <w:p w:rsidR="00E42FC7" w:rsidRDefault="00E42FC7" w:rsidP="00601E15">
      <w:pPr>
        <w:numPr>
          <w:ilvl w:val="0"/>
          <w:numId w:val="9"/>
        </w:numPr>
      </w:pPr>
      <w:r>
        <w:t>общеучебные умения: структурирование и моделирование знаний, извлечение необходимой информации, умение строить речевое высказывание;</w:t>
      </w:r>
    </w:p>
    <w:p w:rsidR="00E42FC7" w:rsidRPr="006F0D67" w:rsidRDefault="00E42FC7" w:rsidP="00601E15">
      <w:pPr>
        <w:numPr>
          <w:ilvl w:val="0"/>
          <w:numId w:val="9"/>
        </w:numPr>
      </w:pPr>
      <w:r>
        <w:t>логические: анализ текста, выбор оснований, логические связи и доказательство.</w:t>
      </w:r>
    </w:p>
    <w:p w:rsidR="00E42FC7" w:rsidRDefault="00E42FC7" w:rsidP="00601E15">
      <w:pPr>
        <w:numPr>
          <w:ilvl w:val="0"/>
          <w:numId w:val="10"/>
        </w:numPr>
      </w:pPr>
      <w:r>
        <w:t>универсальные: анализ с целью выделения признаков.</w:t>
      </w:r>
    </w:p>
    <w:p w:rsidR="00E42FC7" w:rsidRDefault="00E42FC7" w:rsidP="00601E15">
      <w:pPr>
        <w:ind w:left="360"/>
      </w:pPr>
    </w:p>
    <w:p w:rsidR="00E42FC7" w:rsidRDefault="00E42FC7" w:rsidP="00601E15">
      <w:pPr>
        <w:rPr>
          <w:b/>
          <w:u w:val="single"/>
        </w:rPr>
      </w:pPr>
      <w:r w:rsidRPr="00E042EE">
        <w:rPr>
          <w:b/>
          <w:u w:val="single"/>
        </w:rPr>
        <w:t>регулятивные универсальные учебные действия</w:t>
      </w:r>
      <w:r>
        <w:rPr>
          <w:b/>
          <w:u w:val="single"/>
        </w:rPr>
        <w:t xml:space="preserve"> </w:t>
      </w:r>
    </w:p>
    <w:p w:rsidR="00E42FC7" w:rsidRPr="00E042EE" w:rsidRDefault="00E42FC7" w:rsidP="00601E15">
      <w:pPr>
        <w:numPr>
          <w:ilvl w:val="0"/>
          <w:numId w:val="11"/>
        </w:numPr>
      </w:pPr>
      <w:r w:rsidRPr="00E042EE">
        <w:t xml:space="preserve">прогнозирование </w:t>
      </w:r>
      <w:r>
        <w:t>темы урока</w:t>
      </w:r>
    </w:p>
    <w:p w:rsidR="00E42FC7" w:rsidRPr="00E042EE" w:rsidRDefault="00E42FC7" w:rsidP="00601E15">
      <w:pPr>
        <w:numPr>
          <w:ilvl w:val="0"/>
          <w:numId w:val="11"/>
        </w:numPr>
      </w:pPr>
      <w:r w:rsidRPr="00E042EE">
        <w:t>целеполагание</w:t>
      </w:r>
      <w:r>
        <w:t xml:space="preserve"> урока</w:t>
      </w:r>
    </w:p>
    <w:p w:rsidR="00E42FC7" w:rsidRPr="00E042EE" w:rsidRDefault="00E42FC7" w:rsidP="00601E15">
      <w:pPr>
        <w:numPr>
          <w:ilvl w:val="0"/>
          <w:numId w:val="11"/>
        </w:numPr>
      </w:pPr>
      <w:r w:rsidRPr="00E042EE">
        <w:t>волевая саморегуляция</w:t>
      </w:r>
      <w:r>
        <w:t xml:space="preserve"> при самостоятельной работе</w:t>
      </w:r>
    </w:p>
    <w:p w:rsidR="00E42FC7" w:rsidRDefault="00E42FC7" w:rsidP="00601E15">
      <w:pPr>
        <w:numPr>
          <w:ilvl w:val="0"/>
          <w:numId w:val="11"/>
        </w:numPr>
      </w:pPr>
      <w:r w:rsidRPr="00E042EE">
        <w:t>осознание качества и уровня усвоения</w:t>
      </w:r>
      <w:r>
        <w:t xml:space="preserve"> учебного материала</w:t>
      </w:r>
    </w:p>
    <w:p w:rsidR="00E42FC7" w:rsidRDefault="00E42FC7" w:rsidP="00601E15">
      <w:pPr>
        <w:ind w:left="360"/>
      </w:pPr>
    </w:p>
    <w:p w:rsidR="00E42FC7" w:rsidRDefault="00E42FC7" w:rsidP="000B0F34">
      <w:pPr>
        <w:pStyle w:val="ListParagraph"/>
        <w:numPr>
          <w:ilvl w:val="0"/>
          <w:numId w:val="7"/>
        </w:numPr>
        <w:spacing w:line="276" w:lineRule="auto"/>
      </w:pPr>
      <w:r>
        <w:t>Продолжить работу над умением работать с текстом, учить видеть авторское отношение к герою;</w:t>
      </w:r>
    </w:p>
    <w:p w:rsidR="00E42FC7" w:rsidRPr="000B0F34" w:rsidRDefault="00E42FC7" w:rsidP="000B0F34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>
        <w:t>Способствовать развитию личности ребёнка средствами художественного произведения.</w:t>
      </w:r>
    </w:p>
    <w:p w:rsidR="00E42FC7" w:rsidRDefault="00E42FC7" w:rsidP="000B0F34">
      <w:pPr>
        <w:pStyle w:val="ListParagraph"/>
        <w:spacing w:line="276" w:lineRule="auto"/>
        <w:ind w:left="360"/>
        <w:jc w:val="both"/>
        <w:rPr>
          <w:b/>
          <w:sz w:val="24"/>
          <w:szCs w:val="24"/>
        </w:rPr>
      </w:pPr>
    </w:p>
    <w:p w:rsidR="00E42FC7" w:rsidRPr="00460B9F" w:rsidRDefault="00E42FC7" w:rsidP="001A720E">
      <w:pPr>
        <w:pStyle w:val="Title"/>
        <w:numPr>
          <w:ilvl w:val="0"/>
          <w:numId w:val="8"/>
        </w:numPr>
        <w:jc w:val="both"/>
        <w:rPr>
          <w:sz w:val="28"/>
          <w:szCs w:val="28"/>
        </w:rPr>
      </w:pPr>
      <w:r w:rsidRPr="00E042EE">
        <w:rPr>
          <w:i w:val="0"/>
          <w:sz w:val="28"/>
          <w:szCs w:val="28"/>
          <w:u w:val="single"/>
        </w:rPr>
        <w:t>коммуникативные универсальные учебные действия</w:t>
      </w:r>
      <w:r w:rsidRPr="00356B70">
        <w:rPr>
          <w:b w:val="0"/>
          <w:i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 xml:space="preserve">- </w:t>
      </w:r>
      <w:r w:rsidRPr="00460B9F">
        <w:rPr>
          <w:sz w:val="28"/>
          <w:szCs w:val="28"/>
        </w:rPr>
        <w:t xml:space="preserve">умение договариваться, </w:t>
      </w:r>
      <w:r>
        <w:rPr>
          <w:sz w:val="28"/>
          <w:szCs w:val="28"/>
        </w:rPr>
        <w:t xml:space="preserve">убеждать, уступать, аргументировать, </w:t>
      </w:r>
      <w:r w:rsidRPr="00460B9F">
        <w:rPr>
          <w:sz w:val="28"/>
          <w:szCs w:val="28"/>
        </w:rPr>
        <w:t>находить общее решение</w:t>
      </w:r>
    </w:p>
    <w:p w:rsidR="00E42FC7" w:rsidRDefault="00E42FC7" w:rsidP="00601E15">
      <w:pPr>
        <w:spacing w:before="60" w:after="60" w:line="360" w:lineRule="auto"/>
        <w:ind w:left="720"/>
        <w:rPr>
          <w:b/>
        </w:rPr>
      </w:pPr>
    </w:p>
    <w:p w:rsidR="00E42FC7" w:rsidRDefault="00E42FC7" w:rsidP="000B0F34">
      <w:pPr>
        <w:spacing w:before="60" w:after="60" w:line="360" w:lineRule="auto"/>
        <w:rPr>
          <w:b/>
        </w:rPr>
      </w:pPr>
    </w:p>
    <w:p w:rsidR="00E42FC7" w:rsidRDefault="00E42FC7" w:rsidP="000B0F34">
      <w:pPr>
        <w:spacing w:before="60" w:after="60" w:line="360" w:lineRule="auto"/>
        <w:rPr>
          <w:b/>
        </w:rPr>
      </w:pPr>
    </w:p>
    <w:p w:rsidR="00E42FC7" w:rsidRDefault="00E42FC7" w:rsidP="000B0F34">
      <w:pPr>
        <w:spacing w:before="60" w:after="60" w:line="360" w:lineRule="auto"/>
        <w:rPr>
          <w:b/>
        </w:rPr>
      </w:pPr>
    </w:p>
    <w:p w:rsidR="00E42FC7" w:rsidRDefault="00E42FC7" w:rsidP="000B0F34">
      <w:pPr>
        <w:spacing w:before="60" w:after="60" w:line="360" w:lineRule="auto"/>
        <w:rPr>
          <w:b/>
        </w:rPr>
      </w:pPr>
    </w:p>
    <w:p w:rsidR="00E42FC7" w:rsidRDefault="00E42FC7" w:rsidP="000B0F34">
      <w:pPr>
        <w:spacing w:before="60" w:after="60" w:line="360" w:lineRule="auto"/>
        <w:rPr>
          <w:b/>
        </w:rPr>
      </w:pPr>
    </w:p>
    <w:p w:rsidR="00E42FC7" w:rsidRPr="000B0F34" w:rsidRDefault="00E42FC7" w:rsidP="000B0F34">
      <w:pPr>
        <w:spacing w:before="60" w:after="60" w:line="360" w:lineRule="auto"/>
        <w:rPr>
          <w:b/>
        </w:rPr>
      </w:pPr>
      <w:r w:rsidRPr="000B0F34">
        <w:rPr>
          <w:b/>
        </w:rPr>
        <w:t xml:space="preserve"> 1.Самоопределение к деятельности.</w:t>
      </w:r>
    </w:p>
    <w:p w:rsidR="00E42FC7" w:rsidRPr="000B0F34" w:rsidRDefault="00E42FC7" w:rsidP="000B0F34">
      <w:pPr>
        <w:spacing w:line="360" w:lineRule="auto"/>
      </w:pPr>
      <w:r w:rsidRPr="000B0F34">
        <w:t>Начинаем урок с приветствия и пожелания, которое записано на доске, но в последней строчке измените одно слово, я покажу его.</w:t>
      </w:r>
    </w:p>
    <w:p w:rsidR="00E42FC7" w:rsidRPr="000B0F34" w:rsidRDefault="00E42FC7" w:rsidP="000B0F34">
      <w:pPr>
        <w:spacing w:line="360" w:lineRule="auto"/>
        <w:jc w:val="center"/>
      </w:pPr>
      <w:r w:rsidRPr="000B0F34">
        <w:t>Доброе утро, солнце!</w:t>
      </w:r>
      <w:r>
        <w:t xml:space="preserve">                                </w:t>
      </w:r>
      <w:r w:rsidRPr="003B51BF">
        <w:rPr>
          <w:b/>
        </w:rPr>
        <w:t xml:space="preserve"> 1/</w:t>
      </w:r>
    </w:p>
    <w:p w:rsidR="00E42FC7" w:rsidRPr="000B0F34" w:rsidRDefault="00E42FC7" w:rsidP="000B0F34">
      <w:pPr>
        <w:spacing w:line="360" w:lineRule="auto"/>
        <w:jc w:val="center"/>
      </w:pPr>
      <w:r w:rsidRPr="000B0F34">
        <w:t>Доброе утро, небо!</w:t>
      </w:r>
    </w:p>
    <w:p w:rsidR="00E42FC7" w:rsidRPr="000B0F34" w:rsidRDefault="00E42FC7" w:rsidP="000B0F34">
      <w:pPr>
        <w:spacing w:line="360" w:lineRule="auto"/>
        <w:jc w:val="center"/>
      </w:pPr>
      <w:r w:rsidRPr="000B0F34">
        <w:t>Доброе утро нам!</w:t>
      </w:r>
    </w:p>
    <w:p w:rsidR="00E42FC7" w:rsidRDefault="00E42FC7" w:rsidP="000B0F34">
      <w:pPr>
        <w:spacing w:line="360" w:lineRule="auto"/>
        <w:jc w:val="center"/>
      </w:pPr>
      <w:r w:rsidRPr="000B0F34">
        <w:t xml:space="preserve">Доброе утро, нашим </w:t>
      </w:r>
      <w:r w:rsidRPr="000B0F34">
        <w:rPr>
          <w:b/>
        </w:rPr>
        <w:t>гостям</w:t>
      </w:r>
      <w:r w:rsidRPr="000B0F34">
        <w:t>!</w:t>
      </w:r>
    </w:p>
    <w:p w:rsidR="00E42FC7" w:rsidRPr="000B0F34" w:rsidRDefault="00E42FC7" w:rsidP="0022763B">
      <w:pPr>
        <w:spacing w:line="360" w:lineRule="auto"/>
      </w:pPr>
      <w:r w:rsidRPr="000B0F34">
        <w:t>Первый ряд работает за конторками.</w:t>
      </w:r>
    </w:p>
    <w:p w:rsidR="00E42FC7" w:rsidRPr="000B0F34" w:rsidRDefault="00E42FC7" w:rsidP="0022763B">
      <w:pPr>
        <w:spacing w:line="360" w:lineRule="auto"/>
      </w:pPr>
    </w:p>
    <w:p w:rsidR="00E42FC7" w:rsidRPr="000B0F34" w:rsidRDefault="00E42FC7" w:rsidP="000B0F34">
      <w:pPr>
        <w:spacing w:line="360" w:lineRule="auto"/>
        <w:ind w:firstLine="709"/>
        <w:rPr>
          <w:b/>
        </w:rPr>
      </w:pPr>
      <w:r w:rsidRPr="000B0F34">
        <w:rPr>
          <w:b/>
        </w:rPr>
        <w:t>2. Актуализация знаний и фиксация затруднений в деятельности</w:t>
      </w:r>
    </w:p>
    <w:p w:rsidR="00E42FC7" w:rsidRPr="000B0F34" w:rsidRDefault="00E42FC7" w:rsidP="004C2210">
      <w:pPr>
        <w:spacing w:line="360" w:lineRule="auto"/>
        <w:outlineLvl w:val="0"/>
        <w:rPr>
          <w:b/>
        </w:rPr>
      </w:pPr>
      <w:r w:rsidRPr="000B0F34">
        <w:rPr>
          <w:b/>
        </w:rPr>
        <w:t>Слайд</w:t>
      </w:r>
      <w:r>
        <w:rPr>
          <w:b/>
        </w:rPr>
        <w:t xml:space="preserve"> </w:t>
      </w:r>
      <w:r w:rsidRPr="000B0F34">
        <w:rPr>
          <w:b/>
        </w:rPr>
        <w:t>1.</w:t>
      </w:r>
    </w:p>
    <w:p w:rsidR="00E42FC7" w:rsidRPr="000B0F34" w:rsidRDefault="00E42FC7" w:rsidP="000B0F34">
      <w:pPr>
        <w:spacing w:line="360" w:lineRule="auto"/>
      </w:pPr>
      <w:r w:rsidRPr="000B0F34">
        <w:t xml:space="preserve"> - Перед вами одна замечательная книга. Что это за книга?</w:t>
      </w:r>
    </w:p>
    <w:p w:rsidR="00E42FC7" w:rsidRPr="000B0F34" w:rsidRDefault="00E42FC7" w:rsidP="004C2210">
      <w:pPr>
        <w:spacing w:line="360" w:lineRule="auto"/>
        <w:outlineLvl w:val="0"/>
        <w:rPr>
          <w:b/>
        </w:rPr>
      </w:pPr>
      <w:r w:rsidRPr="000B0F34">
        <w:t xml:space="preserve"> </w:t>
      </w:r>
      <w:r w:rsidRPr="000B0F34">
        <w:rPr>
          <w:b/>
        </w:rPr>
        <w:t>Слайд 2.</w:t>
      </w:r>
    </w:p>
    <w:p w:rsidR="00E42FC7" w:rsidRPr="000B0F34" w:rsidRDefault="00E42FC7" w:rsidP="000B0F34">
      <w:pPr>
        <w:spacing w:line="360" w:lineRule="auto"/>
      </w:pPr>
      <w:r w:rsidRPr="000B0F34">
        <w:t xml:space="preserve"> - А для чего писатель создал её?</w:t>
      </w:r>
    </w:p>
    <w:p w:rsidR="00E42FC7" w:rsidRPr="000B0F34" w:rsidRDefault="00E42FC7" w:rsidP="000B0F34">
      <w:pPr>
        <w:spacing w:line="360" w:lineRule="auto"/>
      </w:pPr>
      <w:r>
        <w:t>- К</w:t>
      </w:r>
      <w:r w:rsidRPr="000B0F34">
        <w:t>ого и где обучал Л.Н. Толстой?</w:t>
      </w:r>
    </w:p>
    <w:p w:rsidR="00E42FC7" w:rsidRPr="000B0F34" w:rsidRDefault="00E42FC7" w:rsidP="000B0F34">
      <w:pPr>
        <w:spacing w:line="360" w:lineRule="auto"/>
        <w:ind w:firstLine="709"/>
        <w:jc w:val="both"/>
        <w:rPr>
          <w:b/>
        </w:rPr>
      </w:pPr>
      <w:r>
        <w:t>- Ч</w:t>
      </w:r>
      <w:r w:rsidRPr="000B0F34">
        <w:t>ем его школа отличалась от нашей школы</w:t>
      </w:r>
      <w:r>
        <w:t>?</w:t>
      </w:r>
    </w:p>
    <w:p w:rsidR="00E42FC7" w:rsidRPr="000B0F34" w:rsidRDefault="00E42FC7" w:rsidP="000B0F34">
      <w:pPr>
        <w:spacing w:line="360" w:lineRule="auto"/>
      </w:pPr>
      <w:r w:rsidRPr="000B0F34">
        <w:t>А знаете вы произведения каких жанров вошли в Азбуку?</w:t>
      </w:r>
    </w:p>
    <w:p w:rsidR="00E42FC7" w:rsidRPr="000B0F34" w:rsidRDefault="00E42FC7" w:rsidP="004C2210">
      <w:pPr>
        <w:spacing w:line="360" w:lineRule="auto"/>
        <w:outlineLvl w:val="0"/>
        <w:rPr>
          <w:b/>
        </w:rPr>
      </w:pPr>
      <w:r w:rsidRPr="000B0F34">
        <w:rPr>
          <w:b/>
        </w:rPr>
        <w:t>Слайд 3.</w:t>
      </w:r>
    </w:p>
    <w:p w:rsidR="00E42FC7" w:rsidRPr="000B0F34" w:rsidRDefault="00E42FC7" w:rsidP="004C2210">
      <w:pPr>
        <w:spacing w:line="360" w:lineRule="auto"/>
        <w:outlineLvl w:val="0"/>
      </w:pPr>
      <w:r w:rsidRPr="000B0F34">
        <w:t>Продолжаем знакомство с азбукой Л.Н. Толстого.</w:t>
      </w:r>
    </w:p>
    <w:p w:rsidR="00E42FC7" w:rsidRPr="003B51BF" w:rsidRDefault="00E42FC7" w:rsidP="000B0F34">
      <w:pPr>
        <w:spacing w:line="360" w:lineRule="auto"/>
        <w:rPr>
          <w:b/>
        </w:rPr>
      </w:pPr>
    </w:p>
    <w:p w:rsidR="00E42FC7" w:rsidRDefault="00E42FC7" w:rsidP="004C2210">
      <w:pPr>
        <w:spacing w:line="360" w:lineRule="auto"/>
        <w:outlineLvl w:val="0"/>
      </w:pPr>
      <w:r w:rsidRPr="003B51BF">
        <w:rPr>
          <w:b/>
        </w:rPr>
        <w:t>Слайд 4</w:t>
      </w:r>
      <w:r>
        <w:t>.</w:t>
      </w:r>
    </w:p>
    <w:p w:rsidR="00E42FC7" w:rsidRPr="000B0F34" w:rsidRDefault="00E42FC7" w:rsidP="000B0F34">
      <w:pPr>
        <w:spacing w:line="360" w:lineRule="auto"/>
      </w:pPr>
      <w:r w:rsidRPr="000B0F34">
        <w:t>Посмотрите на обложку этой азбуки. Что вы можете сказать? Как вы думаете, она появилась самая первая?</w:t>
      </w:r>
    </w:p>
    <w:p w:rsidR="00E42FC7" w:rsidRPr="000B0F34" w:rsidRDefault="00E42FC7" w:rsidP="000B0F34">
      <w:pPr>
        <w:spacing w:line="360" w:lineRule="auto"/>
      </w:pPr>
      <w:r w:rsidRPr="000B0F34">
        <w:t xml:space="preserve"> А </w:t>
      </w:r>
      <w:r>
        <w:t>рядом ещё книга.</w:t>
      </w:r>
      <w:r w:rsidRPr="000B0F34">
        <w:t xml:space="preserve"> </w:t>
      </w:r>
      <w:r>
        <w:t>О</w:t>
      </w:r>
      <w:r w:rsidRPr="000B0F34">
        <w:t>на появилась позже? П</w:t>
      </w:r>
      <w:r>
        <w:t>очему вдруг две азбуки рядом?</w:t>
      </w:r>
      <w:r w:rsidRPr="000B0F34">
        <w:t xml:space="preserve"> Ведь они написаны в разное время?</w:t>
      </w:r>
      <w:r>
        <w:t xml:space="preserve"> А как вы думаете,  различается ли </w:t>
      </w:r>
      <w:r w:rsidRPr="00E86528">
        <w:rPr>
          <w:b/>
        </w:rPr>
        <w:t xml:space="preserve">содержание </w:t>
      </w:r>
      <w:r>
        <w:t>этих двух азбук?</w:t>
      </w:r>
    </w:p>
    <w:p w:rsidR="00E42FC7" w:rsidRPr="000B0F34" w:rsidRDefault="00E42FC7" w:rsidP="000B0F34">
      <w:pPr>
        <w:spacing w:before="60" w:after="60" w:line="360" w:lineRule="auto"/>
      </w:pPr>
      <w:r w:rsidRPr="000B0F34">
        <w:rPr>
          <w:b/>
        </w:rPr>
        <w:t xml:space="preserve">     3.Постановка задач урока  и определение темы.</w:t>
      </w:r>
    </w:p>
    <w:p w:rsidR="00E42FC7" w:rsidRPr="000B0F34" w:rsidRDefault="00E42FC7" w:rsidP="000B0F34">
      <w:pPr>
        <w:spacing w:line="360" w:lineRule="auto"/>
      </w:pPr>
      <w:r w:rsidRPr="000B0F34">
        <w:t>Какая же тема урока?</w:t>
      </w:r>
      <w:r>
        <w:t xml:space="preserve">  (Рассматривание произведений в разных азбуках)</w:t>
      </w:r>
    </w:p>
    <w:p w:rsidR="00E42FC7" w:rsidRPr="000B0F34" w:rsidRDefault="00E42FC7" w:rsidP="000B0F34">
      <w:pPr>
        <w:spacing w:line="360" w:lineRule="auto"/>
      </w:pPr>
      <w:r w:rsidRPr="000B0F34">
        <w:t xml:space="preserve">А </w:t>
      </w:r>
      <w:r>
        <w:t>теперь прочитаем  опорные слова</w:t>
      </w:r>
      <w:r w:rsidRPr="000B0F34">
        <w:t>:</w:t>
      </w:r>
    </w:p>
    <w:p w:rsidR="00E42FC7" w:rsidRPr="000B0F34" w:rsidRDefault="00E42FC7" w:rsidP="000B0F34">
      <w:pPr>
        <w:spacing w:line="360" w:lineRule="auto"/>
      </w:pPr>
      <w:r w:rsidRPr="000B0F34">
        <w:t xml:space="preserve">Узнает </w:t>
      </w:r>
    </w:p>
    <w:p w:rsidR="00E42FC7" w:rsidRPr="000B0F34" w:rsidRDefault="00E42FC7" w:rsidP="000B0F34">
      <w:pPr>
        <w:spacing w:line="360" w:lineRule="auto"/>
      </w:pPr>
      <w:r w:rsidRPr="000B0F34">
        <w:t>Будем учиться</w:t>
      </w:r>
    </w:p>
    <w:p w:rsidR="00E42FC7" w:rsidRPr="000B0F34" w:rsidRDefault="00E42FC7" w:rsidP="000B0F34">
      <w:pPr>
        <w:spacing w:line="360" w:lineRule="auto"/>
        <w:ind w:firstLine="709"/>
        <w:rPr>
          <w:b/>
        </w:rPr>
      </w:pPr>
      <w:r w:rsidRPr="000B0F34">
        <w:t xml:space="preserve"> Они помогут вам узнать задачи нашего урока. Что нам нужно сделать на</w:t>
      </w:r>
      <w:r>
        <w:t xml:space="preserve"> уроке?</w:t>
      </w:r>
    </w:p>
    <w:p w:rsidR="00E42FC7" w:rsidRDefault="00E42FC7" w:rsidP="000B0F34">
      <w:pPr>
        <w:spacing w:line="360" w:lineRule="auto"/>
        <w:rPr>
          <w:b/>
        </w:rPr>
      </w:pPr>
      <w:r w:rsidRPr="000B0F34">
        <w:t xml:space="preserve">       4. </w:t>
      </w:r>
      <w:r w:rsidRPr="000B0F34">
        <w:rPr>
          <w:b/>
        </w:rPr>
        <w:t>Построение проекта выхода из затруднения</w:t>
      </w:r>
      <w:r>
        <w:rPr>
          <w:b/>
        </w:rPr>
        <w:t>:</w:t>
      </w:r>
    </w:p>
    <w:p w:rsidR="00E42FC7" w:rsidRDefault="00E42FC7" w:rsidP="000B0F34">
      <w:pPr>
        <w:spacing w:line="360" w:lineRule="auto"/>
      </w:pPr>
      <w:r w:rsidRPr="0022763B">
        <w:t xml:space="preserve">Для того, чтобы ответить на вопрос: </w:t>
      </w:r>
      <w:r w:rsidRPr="004F14D9">
        <w:rPr>
          <w:b/>
        </w:rPr>
        <w:t>чем же различаются произведения в этих</w:t>
      </w:r>
      <w:r w:rsidRPr="0022763B">
        <w:t xml:space="preserve"> </w:t>
      </w:r>
      <w:r w:rsidRPr="004F14D9">
        <w:rPr>
          <w:b/>
        </w:rPr>
        <w:t>азбуках</w:t>
      </w:r>
      <w:r w:rsidRPr="0022763B">
        <w:t xml:space="preserve">, я предлагаю вам выступить в роли </w:t>
      </w:r>
      <w:r w:rsidRPr="004F14D9">
        <w:rPr>
          <w:b/>
        </w:rPr>
        <w:t>исследователей.</w:t>
      </w:r>
      <w:r w:rsidRPr="0022763B">
        <w:t xml:space="preserve"> Чтобы что-то узнать, нужно рассмотреть вопрос.</w:t>
      </w:r>
      <w:r>
        <w:t xml:space="preserve"> Будем работать по группам: каждая </w:t>
      </w:r>
      <w:r w:rsidRPr="004F14D9">
        <w:rPr>
          <w:b/>
        </w:rPr>
        <w:t xml:space="preserve">группа </w:t>
      </w:r>
      <w:r>
        <w:t>получит лупу, на которой записаны задания. Прошу внимательно прочитать эти задания и дать ответы. Первый ряд возвращается на места.</w:t>
      </w:r>
    </w:p>
    <w:p w:rsidR="00E42FC7" w:rsidRDefault="00E42FC7" w:rsidP="000B0F34">
      <w:pPr>
        <w:spacing w:line="360" w:lineRule="auto"/>
      </w:pPr>
      <w:r w:rsidRPr="004F14D9">
        <w:rPr>
          <w:b/>
        </w:rPr>
        <w:t>Проверка заданий в</w:t>
      </w:r>
      <w:r>
        <w:t xml:space="preserve"> таком порядке: 3 группа, 1 группа, 2 группа. А дальше по желанию.</w:t>
      </w:r>
    </w:p>
    <w:p w:rsidR="00E42FC7" w:rsidRDefault="00E42FC7" w:rsidP="000B0F34">
      <w:pPr>
        <w:spacing w:line="360" w:lineRule="auto"/>
      </w:pPr>
      <w:r>
        <w:t xml:space="preserve">А что же </w:t>
      </w:r>
      <w:r w:rsidRPr="00FC7989">
        <w:rPr>
          <w:b/>
        </w:rPr>
        <w:t>главное</w:t>
      </w:r>
      <w:r>
        <w:t xml:space="preserve"> в рассказе  Л.Н.Толстого? А в современном рассказе?</w:t>
      </w:r>
    </w:p>
    <w:p w:rsidR="00E42FC7" w:rsidRDefault="00E42FC7" w:rsidP="000B0F34">
      <w:pPr>
        <w:spacing w:line="360" w:lineRule="auto"/>
      </w:pPr>
      <w:r>
        <w:t>На доске запись: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42FC7" w:rsidTr="005359CD">
        <w:tc>
          <w:tcPr>
            <w:tcW w:w="4785" w:type="dxa"/>
          </w:tcPr>
          <w:p w:rsidR="00E42FC7" w:rsidRDefault="00E42FC7" w:rsidP="005359CD">
            <w:pPr>
              <w:spacing w:after="200" w:line="360" w:lineRule="auto"/>
            </w:pPr>
            <w:r w:rsidRPr="005359CD">
              <w:rPr>
                <w:b/>
              </w:rPr>
              <w:t xml:space="preserve">Л.Н.Толстой                      </w:t>
            </w:r>
          </w:p>
        </w:tc>
        <w:tc>
          <w:tcPr>
            <w:tcW w:w="4785" w:type="dxa"/>
          </w:tcPr>
          <w:p w:rsidR="00E42FC7" w:rsidRDefault="00E42FC7" w:rsidP="005359CD">
            <w:pPr>
              <w:spacing w:after="200" w:line="360" w:lineRule="auto"/>
            </w:pPr>
            <w:r w:rsidRPr="005359CD">
              <w:rPr>
                <w:b/>
              </w:rPr>
              <w:t>Н.В. Нечаева</w:t>
            </w:r>
          </w:p>
        </w:tc>
      </w:tr>
      <w:tr w:rsidR="00E42FC7" w:rsidTr="005359CD">
        <w:tc>
          <w:tcPr>
            <w:tcW w:w="4785" w:type="dxa"/>
          </w:tcPr>
          <w:p w:rsidR="00E42FC7" w:rsidRDefault="00E42FC7" w:rsidP="005359CD">
            <w:pPr>
              <w:spacing w:after="200" w:line="360" w:lineRule="auto"/>
            </w:pPr>
            <w:r>
              <w:t>доброта</w:t>
            </w:r>
          </w:p>
        </w:tc>
        <w:tc>
          <w:tcPr>
            <w:tcW w:w="4785" w:type="dxa"/>
          </w:tcPr>
          <w:p w:rsidR="00E42FC7" w:rsidRDefault="00E42FC7" w:rsidP="005359CD">
            <w:pPr>
              <w:spacing w:after="200" w:line="360" w:lineRule="auto"/>
            </w:pPr>
            <w:r>
              <w:t>доброта</w:t>
            </w:r>
          </w:p>
        </w:tc>
      </w:tr>
    </w:tbl>
    <w:p w:rsidR="00E42FC7" w:rsidRDefault="00E42FC7" w:rsidP="000B0F34">
      <w:pPr>
        <w:spacing w:line="360" w:lineRule="auto"/>
      </w:pPr>
    </w:p>
    <w:p w:rsidR="00E42FC7" w:rsidRDefault="00E42FC7" w:rsidP="000B0F34">
      <w:pPr>
        <w:spacing w:line="360" w:lineRule="auto"/>
        <w:rPr>
          <w:b/>
        </w:rPr>
      </w:pPr>
      <w:r>
        <w:t>5.</w:t>
      </w:r>
      <w:r w:rsidRPr="004F14D9">
        <w:rPr>
          <w:b/>
        </w:rPr>
        <w:t>Первичное закрепление</w:t>
      </w:r>
    </w:p>
    <w:p w:rsidR="00E42FC7" w:rsidRDefault="00E42FC7" w:rsidP="000B0F34">
      <w:pPr>
        <w:spacing w:line="360" w:lineRule="auto"/>
      </w:pPr>
      <w:r w:rsidRPr="004F14D9">
        <w:t>Открыли учебники на странице 105.нашли стихотворение «Поздравление».</w:t>
      </w:r>
    </w:p>
    <w:p w:rsidR="00E42FC7" w:rsidRDefault="00E42FC7" w:rsidP="000B0F34">
      <w:pPr>
        <w:spacing w:line="360" w:lineRule="auto"/>
      </w:pPr>
      <w:r>
        <w:t xml:space="preserve">Прочитаем его в парах по цепочке. Как вы думаете, что описывается в стихотворении? Когда я была маленькая, мы тоже играли в эту игру – «Каравай». А давайте попробуем поиграть. </w:t>
      </w:r>
    </w:p>
    <w:p w:rsidR="00E42FC7" w:rsidRDefault="00E42FC7" w:rsidP="000B0F34">
      <w:pPr>
        <w:spacing w:line="360" w:lineRule="auto"/>
      </w:pPr>
      <w:r>
        <w:t>2 ряд переходит за конторки, но не разуваетесь, а образуете круг. 1 ученик  стоит чуть поодаль и читает, а вы делайте такие движение, о которых слышите.</w:t>
      </w:r>
    </w:p>
    <w:p w:rsidR="00E42FC7" w:rsidRDefault="00E42FC7" w:rsidP="000B0F34">
      <w:pPr>
        <w:spacing w:line="360" w:lineRule="auto"/>
      </w:pPr>
      <w:r>
        <w:t>1ряд с книгой выходит ученик.</w:t>
      </w:r>
    </w:p>
    <w:p w:rsidR="00E42FC7" w:rsidRPr="0022763B" w:rsidRDefault="00E42FC7" w:rsidP="00E2360E">
      <w:pPr>
        <w:spacing w:line="360" w:lineRule="auto"/>
      </w:pPr>
      <w:r>
        <w:t>3 ряд – читает ученик. А что главное в этом произведении? Что оно вызывает у вас?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3496"/>
        <w:gridCol w:w="3260"/>
      </w:tblGrid>
      <w:tr w:rsidR="00E42FC7" w:rsidTr="005359CD">
        <w:tc>
          <w:tcPr>
            <w:tcW w:w="2814" w:type="dxa"/>
          </w:tcPr>
          <w:p w:rsidR="00E42FC7" w:rsidRPr="005359CD" w:rsidRDefault="00E42FC7" w:rsidP="005359CD">
            <w:pPr>
              <w:spacing w:after="200" w:line="360" w:lineRule="auto"/>
              <w:rPr>
                <w:b/>
              </w:rPr>
            </w:pPr>
          </w:p>
        </w:tc>
        <w:tc>
          <w:tcPr>
            <w:tcW w:w="3496" w:type="dxa"/>
          </w:tcPr>
          <w:p w:rsidR="00E42FC7" w:rsidRDefault="00E42FC7" w:rsidP="005359CD">
            <w:pPr>
              <w:spacing w:after="200" w:line="360" w:lineRule="auto"/>
            </w:pPr>
            <w:r w:rsidRPr="005359CD">
              <w:rPr>
                <w:b/>
              </w:rPr>
              <w:t xml:space="preserve">Л.Н.Толстой                      </w:t>
            </w:r>
          </w:p>
        </w:tc>
        <w:tc>
          <w:tcPr>
            <w:tcW w:w="3260" w:type="dxa"/>
          </w:tcPr>
          <w:p w:rsidR="00E42FC7" w:rsidRDefault="00E42FC7" w:rsidP="005359CD">
            <w:pPr>
              <w:spacing w:after="200" w:line="360" w:lineRule="auto"/>
            </w:pPr>
            <w:r w:rsidRPr="005359CD">
              <w:rPr>
                <w:b/>
              </w:rPr>
              <w:t>Н.В. Нечаева</w:t>
            </w:r>
          </w:p>
        </w:tc>
      </w:tr>
      <w:tr w:rsidR="00E42FC7" w:rsidTr="005359CD">
        <w:tc>
          <w:tcPr>
            <w:tcW w:w="2814" w:type="dxa"/>
          </w:tcPr>
          <w:p w:rsidR="00E42FC7" w:rsidRDefault="00E42FC7" w:rsidP="005359CD">
            <w:pPr>
              <w:spacing w:after="200" w:line="360" w:lineRule="auto"/>
            </w:pPr>
            <w:r>
              <w:t>рассказ</w:t>
            </w:r>
          </w:p>
        </w:tc>
        <w:tc>
          <w:tcPr>
            <w:tcW w:w="3496" w:type="dxa"/>
          </w:tcPr>
          <w:p w:rsidR="00E42FC7" w:rsidRDefault="00E42FC7" w:rsidP="005359CD">
            <w:pPr>
              <w:spacing w:after="200" w:line="360" w:lineRule="auto"/>
            </w:pPr>
            <w:r>
              <w:t>доброта</w:t>
            </w:r>
          </w:p>
        </w:tc>
        <w:tc>
          <w:tcPr>
            <w:tcW w:w="3260" w:type="dxa"/>
          </w:tcPr>
          <w:p w:rsidR="00E42FC7" w:rsidRDefault="00E42FC7" w:rsidP="005359CD">
            <w:pPr>
              <w:spacing w:after="200" w:line="360" w:lineRule="auto"/>
            </w:pPr>
            <w:r>
              <w:t>доброта</w:t>
            </w:r>
          </w:p>
        </w:tc>
      </w:tr>
      <w:tr w:rsidR="00E42FC7" w:rsidTr="005359CD">
        <w:tc>
          <w:tcPr>
            <w:tcW w:w="2814" w:type="dxa"/>
          </w:tcPr>
          <w:p w:rsidR="00E42FC7" w:rsidRDefault="00E42FC7" w:rsidP="005359CD">
            <w:pPr>
              <w:spacing w:after="200" w:line="360" w:lineRule="auto"/>
            </w:pPr>
            <w:r>
              <w:t>игра</w:t>
            </w:r>
          </w:p>
        </w:tc>
        <w:tc>
          <w:tcPr>
            <w:tcW w:w="3496" w:type="dxa"/>
          </w:tcPr>
          <w:p w:rsidR="00E42FC7" w:rsidRDefault="00E42FC7" w:rsidP="005359CD">
            <w:pPr>
              <w:spacing w:after="200" w:line="360" w:lineRule="auto"/>
            </w:pPr>
            <w:r>
              <w:t>радость</w:t>
            </w:r>
          </w:p>
        </w:tc>
        <w:tc>
          <w:tcPr>
            <w:tcW w:w="3260" w:type="dxa"/>
          </w:tcPr>
          <w:p w:rsidR="00E42FC7" w:rsidRDefault="00E42FC7" w:rsidP="005359CD">
            <w:pPr>
              <w:spacing w:after="200" w:line="360" w:lineRule="auto"/>
            </w:pPr>
            <w:r>
              <w:t>веселье</w:t>
            </w:r>
          </w:p>
        </w:tc>
      </w:tr>
      <w:tr w:rsidR="00E42FC7" w:rsidTr="005359CD">
        <w:tc>
          <w:tcPr>
            <w:tcW w:w="2814" w:type="dxa"/>
          </w:tcPr>
          <w:p w:rsidR="00E42FC7" w:rsidRDefault="00E42FC7" w:rsidP="005359CD">
            <w:pPr>
              <w:spacing w:after="200" w:line="360" w:lineRule="auto"/>
            </w:pPr>
            <w:r>
              <w:t>считалочка</w:t>
            </w:r>
          </w:p>
        </w:tc>
        <w:tc>
          <w:tcPr>
            <w:tcW w:w="3496" w:type="dxa"/>
          </w:tcPr>
          <w:p w:rsidR="00E42FC7" w:rsidRDefault="00E42FC7" w:rsidP="005359CD">
            <w:pPr>
              <w:spacing w:after="200" w:line="360" w:lineRule="auto"/>
            </w:pPr>
            <w:r>
              <w:t>дружба</w:t>
            </w:r>
          </w:p>
        </w:tc>
        <w:tc>
          <w:tcPr>
            <w:tcW w:w="3260" w:type="dxa"/>
          </w:tcPr>
          <w:p w:rsidR="00E42FC7" w:rsidRDefault="00E42FC7" w:rsidP="005359CD">
            <w:pPr>
              <w:spacing w:after="200" w:line="360" w:lineRule="auto"/>
            </w:pPr>
            <w:r>
              <w:t>дружба</w:t>
            </w:r>
          </w:p>
        </w:tc>
      </w:tr>
    </w:tbl>
    <w:p w:rsidR="00E42FC7" w:rsidRDefault="00E42FC7" w:rsidP="00E2360E">
      <w:pPr>
        <w:spacing w:line="360" w:lineRule="auto"/>
      </w:pPr>
    </w:p>
    <w:p w:rsidR="00E42FC7" w:rsidRDefault="00E42FC7" w:rsidP="00E2360E">
      <w:pPr>
        <w:spacing w:line="360" w:lineRule="auto"/>
      </w:pPr>
      <w:r>
        <w:t>Читаем считалочку про себя 1и  3  ряды с. 105, а 2 ряд – с 107.  К  какому времени относятся считалочки? Какая считалочка вам кажется современной? Какая</w:t>
      </w:r>
      <w:r w:rsidRPr="004C2210">
        <w:t xml:space="preserve"> </w:t>
      </w:r>
      <w:r>
        <w:t>считалочка кажется давней? Возвращаемся на места.</w:t>
      </w:r>
    </w:p>
    <w:p w:rsidR="00E42FC7" w:rsidRPr="000B0F34" w:rsidRDefault="00E42FC7" w:rsidP="00E2360E">
      <w:pPr>
        <w:spacing w:line="360" w:lineRule="auto"/>
      </w:pPr>
      <w:r>
        <w:rPr>
          <w:b/>
        </w:rPr>
        <w:t>6.</w:t>
      </w:r>
      <w:r w:rsidRPr="00FE16D6">
        <w:rPr>
          <w:b/>
        </w:rPr>
        <w:t>Физминутка.</w:t>
      </w:r>
      <w:r>
        <w:t xml:space="preserve"> Ученица проводит танцевальную разминку.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3496"/>
        <w:gridCol w:w="3260"/>
      </w:tblGrid>
      <w:tr w:rsidR="00E42FC7" w:rsidTr="005359CD">
        <w:tc>
          <w:tcPr>
            <w:tcW w:w="2814" w:type="dxa"/>
          </w:tcPr>
          <w:p w:rsidR="00E42FC7" w:rsidRPr="005359CD" w:rsidRDefault="00E42FC7" w:rsidP="005359CD">
            <w:pPr>
              <w:spacing w:after="200" w:line="360" w:lineRule="auto"/>
              <w:rPr>
                <w:b/>
              </w:rPr>
            </w:pPr>
          </w:p>
        </w:tc>
        <w:tc>
          <w:tcPr>
            <w:tcW w:w="3496" w:type="dxa"/>
          </w:tcPr>
          <w:p w:rsidR="00E42FC7" w:rsidRDefault="00E42FC7" w:rsidP="005359CD">
            <w:pPr>
              <w:spacing w:after="200" w:line="360" w:lineRule="auto"/>
            </w:pPr>
            <w:r w:rsidRPr="005359CD">
              <w:rPr>
                <w:b/>
              </w:rPr>
              <w:t xml:space="preserve">Л.Н.Толстой                      </w:t>
            </w:r>
          </w:p>
        </w:tc>
        <w:tc>
          <w:tcPr>
            <w:tcW w:w="3260" w:type="dxa"/>
          </w:tcPr>
          <w:p w:rsidR="00E42FC7" w:rsidRDefault="00E42FC7" w:rsidP="005359CD">
            <w:pPr>
              <w:spacing w:after="200" w:line="360" w:lineRule="auto"/>
            </w:pPr>
            <w:r w:rsidRPr="005359CD">
              <w:rPr>
                <w:b/>
              </w:rPr>
              <w:t>Н.В. Нечаева</w:t>
            </w:r>
          </w:p>
        </w:tc>
      </w:tr>
      <w:tr w:rsidR="00E42FC7" w:rsidTr="005359CD">
        <w:tc>
          <w:tcPr>
            <w:tcW w:w="2814" w:type="dxa"/>
          </w:tcPr>
          <w:p w:rsidR="00E42FC7" w:rsidRDefault="00E42FC7" w:rsidP="005359CD">
            <w:pPr>
              <w:spacing w:after="200" w:line="360" w:lineRule="auto"/>
            </w:pPr>
            <w:r>
              <w:t>рассказ</w:t>
            </w:r>
          </w:p>
        </w:tc>
        <w:tc>
          <w:tcPr>
            <w:tcW w:w="3496" w:type="dxa"/>
          </w:tcPr>
          <w:p w:rsidR="00E42FC7" w:rsidRDefault="00E42FC7" w:rsidP="005359CD">
            <w:pPr>
              <w:spacing w:after="200" w:line="360" w:lineRule="auto"/>
            </w:pPr>
            <w:r>
              <w:t>доброта</w:t>
            </w:r>
          </w:p>
        </w:tc>
        <w:tc>
          <w:tcPr>
            <w:tcW w:w="3260" w:type="dxa"/>
          </w:tcPr>
          <w:p w:rsidR="00E42FC7" w:rsidRDefault="00E42FC7" w:rsidP="005359CD">
            <w:pPr>
              <w:spacing w:after="200" w:line="360" w:lineRule="auto"/>
            </w:pPr>
            <w:r>
              <w:t>доброта</w:t>
            </w:r>
          </w:p>
        </w:tc>
      </w:tr>
      <w:tr w:rsidR="00E42FC7" w:rsidTr="005359CD">
        <w:tc>
          <w:tcPr>
            <w:tcW w:w="2814" w:type="dxa"/>
          </w:tcPr>
          <w:p w:rsidR="00E42FC7" w:rsidRDefault="00E42FC7" w:rsidP="005359CD">
            <w:pPr>
              <w:spacing w:after="200" w:line="360" w:lineRule="auto"/>
            </w:pPr>
            <w:r>
              <w:t>игра</w:t>
            </w:r>
          </w:p>
        </w:tc>
        <w:tc>
          <w:tcPr>
            <w:tcW w:w="3496" w:type="dxa"/>
          </w:tcPr>
          <w:p w:rsidR="00E42FC7" w:rsidRDefault="00E42FC7" w:rsidP="005359CD">
            <w:pPr>
              <w:spacing w:after="200" w:line="360" w:lineRule="auto"/>
            </w:pPr>
            <w:r>
              <w:t>радость</w:t>
            </w:r>
          </w:p>
        </w:tc>
        <w:tc>
          <w:tcPr>
            <w:tcW w:w="3260" w:type="dxa"/>
          </w:tcPr>
          <w:p w:rsidR="00E42FC7" w:rsidRPr="005359CD" w:rsidRDefault="00E42FC7" w:rsidP="005359CD">
            <w:pPr>
              <w:spacing w:after="200" w:line="360" w:lineRule="auto"/>
              <w:rPr>
                <w:b/>
              </w:rPr>
            </w:pPr>
            <w:r w:rsidRPr="005359CD">
              <w:rPr>
                <w:b/>
              </w:rPr>
              <w:t xml:space="preserve">Радость </w:t>
            </w:r>
          </w:p>
        </w:tc>
      </w:tr>
      <w:tr w:rsidR="00E42FC7" w:rsidTr="005359CD">
        <w:tc>
          <w:tcPr>
            <w:tcW w:w="2814" w:type="dxa"/>
          </w:tcPr>
          <w:p w:rsidR="00E42FC7" w:rsidRDefault="00E42FC7" w:rsidP="005359CD">
            <w:pPr>
              <w:spacing w:after="200" w:line="360" w:lineRule="auto"/>
            </w:pPr>
            <w:r>
              <w:t>считалочка</w:t>
            </w:r>
          </w:p>
        </w:tc>
        <w:tc>
          <w:tcPr>
            <w:tcW w:w="3496" w:type="dxa"/>
          </w:tcPr>
          <w:p w:rsidR="00E42FC7" w:rsidRDefault="00E42FC7" w:rsidP="005359CD">
            <w:pPr>
              <w:spacing w:after="200" w:line="360" w:lineRule="auto"/>
            </w:pPr>
            <w:r>
              <w:t>дружба</w:t>
            </w:r>
          </w:p>
        </w:tc>
        <w:tc>
          <w:tcPr>
            <w:tcW w:w="3260" w:type="dxa"/>
          </w:tcPr>
          <w:p w:rsidR="00E42FC7" w:rsidRDefault="00E42FC7" w:rsidP="005359CD">
            <w:pPr>
              <w:spacing w:after="200" w:line="360" w:lineRule="auto"/>
            </w:pPr>
            <w:r>
              <w:t>дружба</w:t>
            </w:r>
          </w:p>
        </w:tc>
      </w:tr>
    </w:tbl>
    <w:p w:rsidR="00E42FC7" w:rsidRDefault="00E42FC7" w:rsidP="00E334B1">
      <w:pPr>
        <w:spacing w:line="360" w:lineRule="auto"/>
        <w:ind w:firstLine="709"/>
      </w:pPr>
      <w:r w:rsidRPr="00E334B1">
        <w:t>А ещё народ очень любит сочинять небылицы.</w:t>
      </w:r>
      <w:r>
        <w:t xml:space="preserve"> Стр. 107 есть небылица.</w:t>
      </w:r>
    </w:p>
    <w:p w:rsidR="00E42FC7" w:rsidRDefault="00E42FC7" w:rsidP="00E334B1">
      <w:pPr>
        <w:spacing w:line="360" w:lineRule="auto"/>
        <w:ind w:firstLine="709"/>
      </w:pPr>
      <w:r>
        <w:t xml:space="preserve"> Верите ли вы, что…Прочитаем таким образом: Мальчики читают строчку хором, девочки отвечают.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3496"/>
        <w:gridCol w:w="3260"/>
      </w:tblGrid>
      <w:tr w:rsidR="00E42FC7" w:rsidTr="005359CD">
        <w:tc>
          <w:tcPr>
            <w:tcW w:w="2814" w:type="dxa"/>
          </w:tcPr>
          <w:p w:rsidR="00E42FC7" w:rsidRPr="005359CD" w:rsidRDefault="00E42FC7" w:rsidP="005359CD">
            <w:pPr>
              <w:spacing w:after="200" w:line="360" w:lineRule="auto"/>
              <w:rPr>
                <w:b/>
              </w:rPr>
            </w:pPr>
          </w:p>
        </w:tc>
        <w:tc>
          <w:tcPr>
            <w:tcW w:w="3496" w:type="dxa"/>
          </w:tcPr>
          <w:p w:rsidR="00E42FC7" w:rsidRDefault="00E42FC7" w:rsidP="005359CD">
            <w:pPr>
              <w:spacing w:after="200" w:line="360" w:lineRule="auto"/>
            </w:pPr>
            <w:r w:rsidRPr="005359CD">
              <w:rPr>
                <w:b/>
              </w:rPr>
              <w:t xml:space="preserve">Л.Н.Толстой                      </w:t>
            </w:r>
          </w:p>
        </w:tc>
        <w:tc>
          <w:tcPr>
            <w:tcW w:w="3260" w:type="dxa"/>
          </w:tcPr>
          <w:p w:rsidR="00E42FC7" w:rsidRDefault="00E42FC7" w:rsidP="005359CD">
            <w:pPr>
              <w:spacing w:after="200" w:line="360" w:lineRule="auto"/>
            </w:pPr>
            <w:r w:rsidRPr="005359CD">
              <w:rPr>
                <w:b/>
              </w:rPr>
              <w:t>Н.В. Нечаева</w:t>
            </w:r>
          </w:p>
        </w:tc>
      </w:tr>
      <w:tr w:rsidR="00E42FC7" w:rsidTr="005359CD">
        <w:tc>
          <w:tcPr>
            <w:tcW w:w="2814" w:type="dxa"/>
          </w:tcPr>
          <w:p w:rsidR="00E42FC7" w:rsidRDefault="00E42FC7" w:rsidP="005359CD">
            <w:pPr>
              <w:spacing w:after="200" w:line="360" w:lineRule="auto"/>
            </w:pPr>
            <w:r>
              <w:t>рассказ</w:t>
            </w:r>
          </w:p>
        </w:tc>
        <w:tc>
          <w:tcPr>
            <w:tcW w:w="3496" w:type="dxa"/>
          </w:tcPr>
          <w:p w:rsidR="00E42FC7" w:rsidRDefault="00E42FC7" w:rsidP="005359CD">
            <w:pPr>
              <w:spacing w:after="200" w:line="360" w:lineRule="auto"/>
            </w:pPr>
            <w:r>
              <w:t>доброта</w:t>
            </w:r>
          </w:p>
        </w:tc>
        <w:tc>
          <w:tcPr>
            <w:tcW w:w="3260" w:type="dxa"/>
          </w:tcPr>
          <w:p w:rsidR="00E42FC7" w:rsidRDefault="00E42FC7" w:rsidP="005359CD">
            <w:pPr>
              <w:spacing w:after="200" w:line="360" w:lineRule="auto"/>
            </w:pPr>
            <w:r>
              <w:t>доброта</w:t>
            </w:r>
          </w:p>
        </w:tc>
      </w:tr>
      <w:tr w:rsidR="00E42FC7" w:rsidRPr="00E334B1" w:rsidTr="005359CD">
        <w:tc>
          <w:tcPr>
            <w:tcW w:w="2814" w:type="dxa"/>
          </w:tcPr>
          <w:p w:rsidR="00E42FC7" w:rsidRDefault="00E42FC7" w:rsidP="005359CD">
            <w:pPr>
              <w:spacing w:after="200" w:line="360" w:lineRule="auto"/>
            </w:pPr>
            <w:r>
              <w:t>игра</w:t>
            </w:r>
          </w:p>
        </w:tc>
        <w:tc>
          <w:tcPr>
            <w:tcW w:w="3496" w:type="dxa"/>
          </w:tcPr>
          <w:p w:rsidR="00E42FC7" w:rsidRDefault="00E42FC7" w:rsidP="005359CD">
            <w:pPr>
              <w:spacing w:after="200" w:line="360" w:lineRule="auto"/>
            </w:pPr>
            <w:r>
              <w:t>радость</w:t>
            </w:r>
          </w:p>
        </w:tc>
        <w:tc>
          <w:tcPr>
            <w:tcW w:w="3260" w:type="dxa"/>
          </w:tcPr>
          <w:p w:rsidR="00E42FC7" w:rsidRPr="005359CD" w:rsidRDefault="00E42FC7" w:rsidP="005359CD">
            <w:pPr>
              <w:spacing w:after="200" w:line="360" w:lineRule="auto"/>
              <w:rPr>
                <w:b/>
              </w:rPr>
            </w:pPr>
            <w:r w:rsidRPr="005359CD">
              <w:rPr>
                <w:b/>
              </w:rPr>
              <w:t xml:space="preserve">Радость </w:t>
            </w:r>
          </w:p>
        </w:tc>
      </w:tr>
      <w:tr w:rsidR="00E42FC7" w:rsidTr="005359CD">
        <w:tc>
          <w:tcPr>
            <w:tcW w:w="2814" w:type="dxa"/>
          </w:tcPr>
          <w:p w:rsidR="00E42FC7" w:rsidRDefault="00E42FC7" w:rsidP="005359CD">
            <w:pPr>
              <w:spacing w:after="200" w:line="360" w:lineRule="auto"/>
            </w:pPr>
            <w:r>
              <w:t>считалочка</w:t>
            </w:r>
          </w:p>
        </w:tc>
        <w:tc>
          <w:tcPr>
            <w:tcW w:w="3496" w:type="dxa"/>
          </w:tcPr>
          <w:p w:rsidR="00E42FC7" w:rsidRDefault="00E42FC7" w:rsidP="005359CD">
            <w:pPr>
              <w:spacing w:after="200" w:line="360" w:lineRule="auto"/>
            </w:pPr>
            <w:r>
              <w:t>дружба</w:t>
            </w:r>
          </w:p>
        </w:tc>
        <w:tc>
          <w:tcPr>
            <w:tcW w:w="3260" w:type="dxa"/>
          </w:tcPr>
          <w:p w:rsidR="00E42FC7" w:rsidRDefault="00E42FC7" w:rsidP="005359CD">
            <w:pPr>
              <w:spacing w:after="200" w:line="360" w:lineRule="auto"/>
            </w:pPr>
            <w:r>
              <w:t>дружба</w:t>
            </w:r>
          </w:p>
        </w:tc>
      </w:tr>
      <w:tr w:rsidR="00E42FC7" w:rsidTr="005359CD">
        <w:tc>
          <w:tcPr>
            <w:tcW w:w="2814" w:type="dxa"/>
          </w:tcPr>
          <w:p w:rsidR="00E42FC7" w:rsidRDefault="00E42FC7" w:rsidP="005359CD">
            <w:pPr>
              <w:spacing w:after="200" w:line="360" w:lineRule="auto"/>
            </w:pPr>
            <w:r>
              <w:t>небылица</w:t>
            </w:r>
          </w:p>
        </w:tc>
        <w:tc>
          <w:tcPr>
            <w:tcW w:w="3496" w:type="dxa"/>
          </w:tcPr>
          <w:p w:rsidR="00E42FC7" w:rsidRPr="005359CD" w:rsidRDefault="00E42FC7" w:rsidP="005359CD">
            <w:pPr>
              <w:spacing w:after="200" w:line="360" w:lineRule="auto"/>
              <w:rPr>
                <w:b/>
              </w:rPr>
            </w:pPr>
            <w:r w:rsidRPr="005359CD">
              <w:rPr>
                <w:b/>
              </w:rPr>
              <w:t>?</w:t>
            </w:r>
          </w:p>
        </w:tc>
        <w:tc>
          <w:tcPr>
            <w:tcW w:w="3260" w:type="dxa"/>
          </w:tcPr>
          <w:p w:rsidR="00E42FC7" w:rsidRDefault="00E42FC7" w:rsidP="005359CD">
            <w:pPr>
              <w:spacing w:after="200" w:line="360" w:lineRule="auto"/>
            </w:pPr>
            <w:r>
              <w:t>смех</w:t>
            </w:r>
          </w:p>
        </w:tc>
      </w:tr>
    </w:tbl>
    <w:p w:rsidR="00E42FC7" w:rsidRDefault="00E42FC7" w:rsidP="00E334B1">
      <w:pPr>
        <w:spacing w:line="360" w:lineRule="auto"/>
        <w:ind w:firstLine="709"/>
      </w:pPr>
      <w:r>
        <w:rPr>
          <w:b/>
        </w:rPr>
        <w:t>7</w:t>
      </w:r>
      <w:r w:rsidRPr="00AC1CE3">
        <w:rPr>
          <w:b/>
        </w:rPr>
        <w:t>.</w:t>
      </w:r>
      <w:r>
        <w:rPr>
          <w:b/>
        </w:rPr>
        <w:t xml:space="preserve"> В</w:t>
      </w:r>
      <w:r w:rsidRPr="00AC1CE3">
        <w:rPr>
          <w:b/>
        </w:rPr>
        <w:t>ывод исследования</w:t>
      </w:r>
      <w:r>
        <w:t xml:space="preserve">  </w:t>
      </w:r>
    </w:p>
    <w:p w:rsidR="00E42FC7" w:rsidRDefault="00E42FC7" w:rsidP="00E334B1">
      <w:pPr>
        <w:spacing w:line="360" w:lineRule="auto"/>
        <w:ind w:firstLine="709"/>
      </w:pPr>
      <w:r>
        <w:t xml:space="preserve">А теперь проведем итог нашего исследования. Мы проанализировали </w:t>
      </w:r>
    </w:p>
    <w:p w:rsidR="00E42FC7" w:rsidRDefault="00E42FC7" w:rsidP="00E334B1">
      <w:pPr>
        <w:spacing w:line="360" w:lineRule="auto"/>
        <w:ind w:firstLine="709"/>
      </w:pPr>
      <w:r>
        <w:t xml:space="preserve">произведения из давней азбуки и настоящей и что же заметили? </w:t>
      </w:r>
    </w:p>
    <w:p w:rsidR="00E42FC7" w:rsidRDefault="00E42FC7" w:rsidP="00E334B1">
      <w:pPr>
        <w:spacing w:line="360" w:lineRule="auto"/>
        <w:ind w:firstLine="709"/>
      </w:pPr>
      <w:r>
        <w:t>Так какая же книга лучше? – задумается исследователь.</w:t>
      </w:r>
    </w:p>
    <w:p w:rsidR="00E42FC7" w:rsidRDefault="00E42FC7" w:rsidP="004C2210">
      <w:pPr>
        <w:spacing w:line="360" w:lineRule="auto"/>
        <w:ind w:firstLine="709"/>
        <w:outlineLvl w:val="0"/>
        <w:rPr>
          <w:b/>
        </w:rPr>
      </w:pPr>
      <w:r w:rsidRPr="00AC1CE3">
        <w:rPr>
          <w:b/>
        </w:rPr>
        <w:t>Слайд 5.</w:t>
      </w:r>
    </w:p>
    <w:p w:rsidR="00E42FC7" w:rsidRDefault="00E42FC7" w:rsidP="004C2210">
      <w:pPr>
        <w:spacing w:line="360" w:lineRule="auto"/>
        <w:ind w:firstLine="709"/>
        <w:outlineLvl w:val="0"/>
        <w:rPr>
          <w:b/>
        </w:rPr>
      </w:pPr>
      <w:r>
        <w:rPr>
          <w:b/>
        </w:rPr>
        <w:t xml:space="preserve"> Минутка поэзии. </w:t>
      </w:r>
    </w:p>
    <w:p w:rsidR="00E42FC7" w:rsidRDefault="00E42FC7" w:rsidP="00E334B1">
      <w:pPr>
        <w:spacing w:line="360" w:lineRule="auto"/>
        <w:ind w:firstLine="709"/>
      </w:pPr>
      <w:r>
        <w:t xml:space="preserve"> Ученик </w:t>
      </w:r>
      <w:r w:rsidRPr="00AC1CE3">
        <w:t>расскажет стихотворение</w:t>
      </w:r>
      <w:r>
        <w:t xml:space="preserve"> о дружбе </w:t>
      </w:r>
      <w:r w:rsidRPr="00AC1CE3">
        <w:t>, а вы объя</w:t>
      </w:r>
      <w:r>
        <w:t>сните, что он вам хотел сказать.</w:t>
      </w:r>
    </w:p>
    <w:p w:rsidR="00E42FC7" w:rsidRDefault="00E42FC7" w:rsidP="00E334B1">
      <w:pPr>
        <w:spacing w:line="360" w:lineRule="auto"/>
        <w:ind w:firstLine="709"/>
        <w:rPr>
          <w:b/>
        </w:rPr>
      </w:pPr>
      <w:r>
        <w:t xml:space="preserve">8. </w:t>
      </w:r>
      <w:r w:rsidRPr="00AC1CE3">
        <w:rPr>
          <w:b/>
        </w:rPr>
        <w:t>Рефлексия деятельности</w:t>
      </w:r>
    </w:p>
    <w:p w:rsidR="00E42FC7" w:rsidRPr="00AC1CE3" w:rsidRDefault="00E42FC7" w:rsidP="00E334B1">
      <w:pPr>
        <w:spacing w:line="360" w:lineRule="auto"/>
        <w:ind w:firstLine="709"/>
      </w:pPr>
      <w:r w:rsidRPr="00AC1CE3">
        <w:t>Закончите предложение:</w:t>
      </w:r>
    </w:p>
    <w:p w:rsidR="00E42FC7" w:rsidRDefault="00E42FC7" w:rsidP="004C2210">
      <w:pPr>
        <w:spacing w:line="360" w:lineRule="auto"/>
        <w:ind w:firstLine="709"/>
        <w:outlineLvl w:val="0"/>
        <w:rPr>
          <w:b/>
        </w:rPr>
      </w:pPr>
      <w:r>
        <w:rPr>
          <w:b/>
        </w:rPr>
        <w:t>Мне бы хотелось…</w:t>
      </w:r>
    </w:p>
    <w:p w:rsidR="00E42FC7" w:rsidRDefault="00E42FC7" w:rsidP="004C2210">
      <w:pPr>
        <w:spacing w:line="360" w:lineRule="auto"/>
        <w:ind w:firstLine="709"/>
        <w:outlineLvl w:val="0"/>
        <w:rPr>
          <w:b/>
        </w:rPr>
      </w:pPr>
      <w:r>
        <w:rPr>
          <w:b/>
        </w:rPr>
        <w:t>У меня возникло …</w:t>
      </w:r>
    </w:p>
    <w:p w:rsidR="00E42FC7" w:rsidRDefault="00E42FC7" w:rsidP="004C2210">
      <w:pPr>
        <w:spacing w:line="360" w:lineRule="auto"/>
        <w:ind w:firstLine="709"/>
        <w:outlineLvl w:val="0"/>
        <w:rPr>
          <w:b/>
        </w:rPr>
      </w:pPr>
      <w:r>
        <w:rPr>
          <w:b/>
        </w:rPr>
        <w:t>Я могу себя похвалить..</w:t>
      </w:r>
    </w:p>
    <w:p w:rsidR="00E42FC7" w:rsidRDefault="00E42FC7" w:rsidP="00E334B1">
      <w:pPr>
        <w:spacing w:line="360" w:lineRule="auto"/>
        <w:ind w:firstLine="709"/>
      </w:pPr>
    </w:p>
    <w:p w:rsidR="00E42FC7" w:rsidRPr="00AC1CE3" w:rsidRDefault="00E42FC7" w:rsidP="00E334B1">
      <w:pPr>
        <w:spacing w:line="360" w:lineRule="auto"/>
        <w:ind w:firstLine="709"/>
      </w:pPr>
    </w:p>
    <w:p w:rsidR="00E42FC7" w:rsidRPr="00AC1CE3" w:rsidRDefault="00E42FC7" w:rsidP="00E334B1">
      <w:pPr>
        <w:spacing w:line="360" w:lineRule="auto"/>
        <w:ind w:firstLine="709"/>
      </w:pPr>
    </w:p>
    <w:p w:rsidR="00E42FC7" w:rsidRPr="00E334B1" w:rsidRDefault="00E42FC7" w:rsidP="00E334B1">
      <w:pPr>
        <w:spacing w:line="360" w:lineRule="auto"/>
        <w:ind w:firstLine="709"/>
      </w:pPr>
    </w:p>
    <w:p w:rsidR="00E42FC7" w:rsidRPr="000B0F34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Pr="000B0F34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Pr="000B0F34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Pr="000B0F34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Pr="000B0F34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Pr="000B0F34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Pr="000B0F34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Pr="000B0F34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Pr="000B0F34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Pr="000B0F34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Pr="000B0F34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Pr="000B0F34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Pr="000B0F34" w:rsidRDefault="00E42FC7" w:rsidP="00D237C2">
      <w:pPr>
        <w:spacing w:line="360" w:lineRule="auto"/>
        <w:ind w:firstLine="709"/>
        <w:jc w:val="center"/>
        <w:rPr>
          <w:b/>
        </w:rPr>
      </w:pPr>
    </w:p>
    <w:p w:rsidR="00E42FC7" w:rsidRPr="000B0F34" w:rsidRDefault="00E42FC7" w:rsidP="007C186E">
      <w:pPr>
        <w:spacing w:line="360" w:lineRule="auto"/>
        <w:jc w:val="both"/>
        <w:rPr>
          <w:b/>
          <w:i/>
        </w:rPr>
      </w:pPr>
    </w:p>
    <w:sectPr w:rsidR="00E42FC7" w:rsidRPr="000B0F34" w:rsidSect="00DE101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999"/>
    <w:multiLevelType w:val="hybridMultilevel"/>
    <w:tmpl w:val="041E7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C203664"/>
    <w:multiLevelType w:val="hybridMultilevel"/>
    <w:tmpl w:val="8C0E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5E2C00C8"/>
    <w:multiLevelType w:val="hybridMultilevel"/>
    <w:tmpl w:val="7426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0806"/>
    <w:multiLevelType w:val="hybridMultilevel"/>
    <w:tmpl w:val="DE52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0554B"/>
    <w:multiLevelType w:val="hybridMultilevel"/>
    <w:tmpl w:val="A4749A78"/>
    <w:lvl w:ilvl="0" w:tplc="B55651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032A9"/>
    <w:multiLevelType w:val="hybridMultilevel"/>
    <w:tmpl w:val="5668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7102F"/>
    <w:multiLevelType w:val="hybridMultilevel"/>
    <w:tmpl w:val="1E9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7C2"/>
    <w:rsid w:val="00004827"/>
    <w:rsid w:val="0003555E"/>
    <w:rsid w:val="000B0F34"/>
    <w:rsid w:val="000C568D"/>
    <w:rsid w:val="000F0CF8"/>
    <w:rsid w:val="00106676"/>
    <w:rsid w:val="001125D2"/>
    <w:rsid w:val="0011770D"/>
    <w:rsid w:val="00166021"/>
    <w:rsid w:val="00180109"/>
    <w:rsid w:val="001A720E"/>
    <w:rsid w:val="001E1C93"/>
    <w:rsid w:val="001F6628"/>
    <w:rsid w:val="0022763B"/>
    <w:rsid w:val="00280A74"/>
    <w:rsid w:val="00325415"/>
    <w:rsid w:val="00356B70"/>
    <w:rsid w:val="003A08A9"/>
    <w:rsid w:val="003A2E34"/>
    <w:rsid w:val="003B51BF"/>
    <w:rsid w:val="003B5CE9"/>
    <w:rsid w:val="0041547E"/>
    <w:rsid w:val="00460B9F"/>
    <w:rsid w:val="00462EBE"/>
    <w:rsid w:val="004A3092"/>
    <w:rsid w:val="004C078C"/>
    <w:rsid w:val="004C2210"/>
    <w:rsid w:val="004E7C10"/>
    <w:rsid w:val="004F14D9"/>
    <w:rsid w:val="00514354"/>
    <w:rsid w:val="00520BE2"/>
    <w:rsid w:val="005359CD"/>
    <w:rsid w:val="00560E00"/>
    <w:rsid w:val="005E2977"/>
    <w:rsid w:val="005E785C"/>
    <w:rsid w:val="00601E15"/>
    <w:rsid w:val="0063545C"/>
    <w:rsid w:val="0068409D"/>
    <w:rsid w:val="006C3F21"/>
    <w:rsid w:val="006F0D67"/>
    <w:rsid w:val="00702543"/>
    <w:rsid w:val="00773C43"/>
    <w:rsid w:val="007C186E"/>
    <w:rsid w:val="007C6D97"/>
    <w:rsid w:val="00845E40"/>
    <w:rsid w:val="008841E5"/>
    <w:rsid w:val="008C5F1A"/>
    <w:rsid w:val="00901309"/>
    <w:rsid w:val="00932043"/>
    <w:rsid w:val="0094449E"/>
    <w:rsid w:val="00951413"/>
    <w:rsid w:val="009B40C0"/>
    <w:rsid w:val="009C54BA"/>
    <w:rsid w:val="00A03809"/>
    <w:rsid w:val="00A84A28"/>
    <w:rsid w:val="00A93241"/>
    <w:rsid w:val="00AC1CE3"/>
    <w:rsid w:val="00AE00BB"/>
    <w:rsid w:val="00B0048C"/>
    <w:rsid w:val="00B14612"/>
    <w:rsid w:val="00B22DA6"/>
    <w:rsid w:val="00B61628"/>
    <w:rsid w:val="00B8736F"/>
    <w:rsid w:val="00C843B8"/>
    <w:rsid w:val="00CE2936"/>
    <w:rsid w:val="00D06F53"/>
    <w:rsid w:val="00D16566"/>
    <w:rsid w:val="00D237C2"/>
    <w:rsid w:val="00D419A9"/>
    <w:rsid w:val="00D9170A"/>
    <w:rsid w:val="00DE101D"/>
    <w:rsid w:val="00DF227F"/>
    <w:rsid w:val="00E042EE"/>
    <w:rsid w:val="00E2360E"/>
    <w:rsid w:val="00E334B1"/>
    <w:rsid w:val="00E42FC7"/>
    <w:rsid w:val="00E832DE"/>
    <w:rsid w:val="00E86528"/>
    <w:rsid w:val="00EF0359"/>
    <w:rsid w:val="00F22174"/>
    <w:rsid w:val="00F22608"/>
    <w:rsid w:val="00F63126"/>
    <w:rsid w:val="00F816F2"/>
    <w:rsid w:val="00F85B47"/>
    <w:rsid w:val="00FA33F3"/>
    <w:rsid w:val="00FC7989"/>
    <w:rsid w:val="00FE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C2"/>
    <w:rPr>
      <w:rFonts w:ascii="Times New Roman" w:eastAsia="Times New Roman" w:hAnsi="Times New Roman"/>
      <w:kern w:val="16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37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37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7C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37C2"/>
    <w:rPr>
      <w:rFonts w:ascii="Arial" w:hAnsi="Arial" w:cs="Arial"/>
      <w:b/>
      <w:bCs/>
      <w:i/>
      <w:iCs/>
      <w:kern w:val="16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D237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20B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60E0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0B0F3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601E15"/>
    <w:pPr>
      <w:jc w:val="center"/>
    </w:pPr>
    <w:rPr>
      <w:rFonts w:eastAsia="Calibri"/>
      <w:b/>
      <w:i/>
      <w:kern w:val="0"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9170A"/>
    <w:rPr>
      <w:rFonts w:ascii="Cambria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4C22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kern w:val="16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6</Pages>
  <Words>746</Words>
  <Characters>4254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2013-02-13T02:45:00Z</cp:lastPrinted>
  <dcterms:created xsi:type="dcterms:W3CDTF">2012-11-06T19:31:00Z</dcterms:created>
  <dcterms:modified xsi:type="dcterms:W3CDTF">2013-12-25T04:16:00Z</dcterms:modified>
</cp:coreProperties>
</file>